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A401CE" w14:textId="77777777" w:rsidR="00AF1510" w:rsidRDefault="00AF1510" w:rsidP="00AF1510">
      <w:pPr>
        <w:jc w:val="center"/>
        <w:rPr>
          <w:b/>
          <w:bCs/>
          <w:sz w:val="28"/>
          <w:szCs w:val="28"/>
        </w:rPr>
      </w:pPr>
      <w:r w:rsidRPr="00AF1510">
        <w:rPr>
          <w:b/>
          <w:bCs/>
          <w:sz w:val="28"/>
          <w:szCs w:val="28"/>
        </w:rPr>
        <w:t>South-east Queensland Nocturnal Migration Study:</w:t>
      </w:r>
    </w:p>
    <w:p w14:paraId="3B60FFF9" w14:textId="739C4465" w:rsidR="00C638B3" w:rsidRPr="00AF1510" w:rsidRDefault="00AF1510" w:rsidP="00AF1510">
      <w:pPr>
        <w:jc w:val="center"/>
        <w:rPr>
          <w:b/>
          <w:bCs/>
          <w:sz w:val="28"/>
          <w:szCs w:val="28"/>
        </w:rPr>
      </w:pPr>
      <w:r w:rsidRPr="00AF1510">
        <w:rPr>
          <w:b/>
          <w:bCs/>
          <w:sz w:val="28"/>
          <w:szCs w:val="28"/>
        </w:rPr>
        <w:t>Handbook for annotators</w:t>
      </w:r>
      <w:r>
        <w:rPr>
          <w:b/>
          <w:bCs/>
          <w:sz w:val="28"/>
          <w:szCs w:val="28"/>
        </w:rPr>
        <w:t xml:space="preserve">, </w:t>
      </w:r>
      <w:r w:rsidR="00DE35D6">
        <w:rPr>
          <w:b/>
          <w:bCs/>
          <w:sz w:val="28"/>
          <w:szCs w:val="28"/>
        </w:rPr>
        <w:t xml:space="preserve">Mac version, </w:t>
      </w:r>
      <w:r>
        <w:rPr>
          <w:b/>
          <w:bCs/>
          <w:sz w:val="28"/>
          <w:szCs w:val="28"/>
        </w:rPr>
        <w:t>v1 (24 Mar 2026)</w:t>
      </w:r>
    </w:p>
    <w:p w14:paraId="7D343606" w14:textId="31812FC9" w:rsidR="00DB737C" w:rsidRPr="00DB737C" w:rsidRDefault="00DB737C" w:rsidP="00DB737C">
      <w:pPr>
        <w:pStyle w:val="ListParagraph"/>
        <w:numPr>
          <w:ilvl w:val="0"/>
          <w:numId w:val="1"/>
        </w:numPr>
        <w:rPr>
          <w:sz w:val="22"/>
          <w:szCs w:val="22"/>
        </w:rPr>
      </w:pPr>
      <w:r w:rsidRPr="00DB737C">
        <w:rPr>
          <w:sz w:val="22"/>
          <w:szCs w:val="22"/>
        </w:rPr>
        <w:t>If this is the first time using this system, perform the following steps:</w:t>
      </w:r>
    </w:p>
    <w:p w14:paraId="29C08856" w14:textId="70E76DE6" w:rsidR="00DB737C" w:rsidRPr="00DB737C" w:rsidRDefault="00DB737C" w:rsidP="00DB737C">
      <w:pPr>
        <w:pStyle w:val="ListParagraph"/>
        <w:numPr>
          <w:ilvl w:val="1"/>
          <w:numId w:val="1"/>
        </w:numPr>
        <w:rPr>
          <w:sz w:val="22"/>
          <w:szCs w:val="22"/>
        </w:rPr>
      </w:pPr>
      <w:r w:rsidRPr="00DB737C">
        <w:rPr>
          <w:sz w:val="22"/>
          <w:szCs w:val="22"/>
        </w:rPr>
        <w:t xml:space="preserve">Download the </w:t>
      </w:r>
      <w:proofErr w:type="spellStart"/>
      <w:r w:rsidRPr="00DB737C">
        <w:rPr>
          <w:sz w:val="22"/>
          <w:szCs w:val="22"/>
        </w:rPr>
        <w:t>nocturnal_bird_calls_seq</w:t>
      </w:r>
      <w:proofErr w:type="spellEnd"/>
      <w:r w:rsidRPr="00DB737C">
        <w:rPr>
          <w:sz w:val="22"/>
          <w:szCs w:val="22"/>
        </w:rPr>
        <w:t xml:space="preserve"> and place it somewhere accessible on your computer system</w:t>
      </w:r>
    </w:p>
    <w:p w14:paraId="0973987F" w14:textId="55737835" w:rsidR="00DB737C" w:rsidRPr="00DB737C" w:rsidRDefault="00DB737C" w:rsidP="00DB737C">
      <w:pPr>
        <w:pStyle w:val="ListParagraph"/>
        <w:numPr>
          <w:ilvl w:val="1"/>
          <w:numId w:val="1"/>
        </w:numPr>
        <w:rPr>
          <w:sz w:val="22"/>
          <w:szCs w:val="22"/>
        </w:rPr>
      </w:pPr>
      <w:r w:rsidRPr="00DB737C">
        <w:rPr>
          <w:sz w:val="22"/>
          <w:szCs w:val="22"/>
        </w:rPr>
        <w:t>Download and install audacity from https://www.audacityteam.org/download/</w:t>
      </w:r>
    </w:p>
    <w:p w14:paraId="5A28E0D7" w14:textId="5AFF2677" w:rsidR="00DB737C" w:rsidRPr="00DB737C" w:rsidRDefault="00DB737C" w:rsidP="00DB737C">
      <w:pPr>
        <w:pStyle w:val="ListParagraph"/>
        <w:numPr>
          <w:ilvl w:val="1"/>
          <w:numId w:val="1"/>
        </w:numPr>
        <w:rPr>
          <w:sz w:val="22"/>
          <w:szCs w:val="22"/>
        </w:rPr>
      </w:pPr>
      <w:r w:rsidRPr="00DB737C">
        <w:rPr>
          <w:sz w:val="22"/>
          <w:szCs w:val="22"/>
        </w:rPr>
        <w:t xml:space="preserve">Download and install python from </w:t>
      </w:r>
      <w:hyperlink r:id="rId6" w:history="1">
        <w:r w:rsidRPr="00DB737C">
          <w:rPr>
            <w:rStyle w:val="Hyperlink"/>
            <w:sz w:val="22"/>
            <w:szCs w:val="22"/>
          </w:rPr>
          <w:t>https://www.python.org/downloads/</w:t>
        </w:r>
      </w:hyperlink>
    </w:p>
    <w:p w14:paraId="43834FA6" w14:textId="21107A5F" w:rsidR="00DE35D6" w:rsidRPr="00DE35D6" w:rsidRDefault="00DE35D6" w:rsidP="00DE35D6">
      <w:pPr>
        <w:pStyle w:val="ListParagraph"/>
        <w:numPr>
          <w:ilvl w:val="0"/>
          <w:numId w:val="1"/>
        </w:numPr>
        <w:rPr>
          <w:sz w:val="22"/>
          <w:szCs w:val="22"/>
        </w:rPr>
      </w:pPr>
      <w:r w:rsidRPr="00DE35D6">
        <w:rPr>
          <w:sz w:val="22"/>
          <w:szCs w:val="22"/>
        </w:rPr>
        <w:t>If you are using a Mac, perform these additional setup steps</w:t>
      </w:r>
    </w:p>
    <w:p w14:paraId="7581599A" w14:textId="4370AB4B" w:rsidR="00DE35D6" w:rsidRPr="00DE35D6" w:rsidRDefault="00DE35D6" w:rsidP="00DE35D6">
      <w:pPr>
        <w:pStyle w:val="ListParagraph"/>
        <w:numPr>
          <w:ilvl w:val="1"/>
          <w:numId w:val="1"/>
        </w:numPr>
        <w:rPr>
          <w:sz w:val="22"/>
          <w:szCs w:val="22"/>
        </w:rPr>
      </w:pPr>
      <w:r w:rsidRPr="00DE35D6">
        <w:rPr>
          <w:sz w:val="22"/>
          <w:szCs w:val="22"/>
        </w:rPr>
        <w:t>Install Homebrew (package manager)</w:t>
      </w:r>
    </w:p>
    <w:p w14:paraId="7E5764E0" w14:textId="77777777" w:rsidR="00DE35D6" w:rsidRPr="00DE35D6" w:rsidRDefault="00DE35D6" w:rsidP="00DE35D6">
      <w:pPr>
        <w:pStyle w:val="ListParagraph"/>
        <w:numPr>
          <w:ilvl w:val="2"/>
          <w:numId w:val="1"/>
        </w:numPr>
        <w:rPr>
          <w:sz w:val="22"/>
          <w:szCs w:val="22"/>
        </w:rPr>
      </w:pPr>
      <w:r w:rsidRPr="00DE35D6">
        <w:rPr>
          <w:rFonts w:hint="eastAsia"/>
          <w:sz w:val="22"/>
          <w:szCs w:val="22"/>
        </w:rPr>
        <w:t xml:space="preserve">Open Terminal (Applications </w:t>
      </w:r>
      <w:r w:rsidRPr="00DE35D6">
        <w:rPr>
          <w:rFonts w:hint="eastAsia"/>
          <w:sz w:val="22"/>
          <w:szCs w:val="22"/>
        </w:rPr>
        <w:t>→</w:t>
      </w:r>
      <w:r w:rsidRPr="00DE35D6">
        <w:rPr>
          <w:rFonts w:hint="eastAsia"/>
          <w:sz w:val="22"/>
          <w:szCs w:val="22"/>
        </w:rPr>
        <w:t xml:space="preserve"> Utilities </w:t>
      </w:r>
      <w:r w:rsidRPr="00DE35D6">
        <w:rPr>
          <w:rFonts w:hint="eastAsia"/>
          <w:sz w:val="22"/>
          <w:szCs w:val="22"/>
        </w:rPr>
        <w:t>→</w:t>
      </w:r>
      <w:r w:rsidRPr="00DE35D6">
        <w:rPr>
          <w:rFonts w:hint="eastAsia"/>
          <w:sz w:val="22"/>
          <w:szCs w:val="22"/>
        </w:rPr>
        <w:t xml:space="preserve"> Terminal), then paste:</w:t>
      </w:r>
    </w:p>
    <w:p w14:paraId="34C955C2" w14:textId="77777777" w:rsidR="00DE35D6" w:rsidRPr="00DE35D6" w:rsidRDefault="00DE35D6" w:rsidP="00DE35D6">
      <w:pPr>
        <w:pStyle w:val="ListParagraph"/>
        <w:numPr>
          <w:ilvl w:val="2"/>
          <w:numId w:val="1"/>
        </w:numPr>
        <w:rPr>
          <w:sz w:val="22"/>
          <w:szCs w:val="22"/>
        </w:rPr>
      </w:pPr>
      <w:r w:rsidRPr="00DE35D6">
        <w:rPr>
          <w:sz w:val="22"/>
          <w:szCs w:val="22"/>
        </w:rPr>
        <w:t>/bin/bash -c "$(curl -</w:t>
      </w:r>
      <w:proofErr w:type="spellStart"/>
      <w:r w:rsidRPr="00DE35D6">
        <w:rPr>
          <w:sz w:val="22"/>
          <w:szCs w:val="22"/>
        </w:rPr>
        <w:t>fsSL</w:t>
      </w:r>
      <w:proofErr w:type="spellEnd"/>
      <w:r w:rsidRPr="00DE35D6">
        <w:rPr>
          <w:sz w:val="22"/>
          <w:szCs w:val="22"/>
        </w:rPr>
        <w:t xml:space="preserve"> https://raw.githubusercontent.com/Homebrew/install/HEAD/install.sh)"</w:t>
      </w:r>
    </w:p>
    <w:p w14:paraId="33D166DB" w14:textId="6A2231EB" w:rsidR="00DE35D6" w:rsidRPr="00DE35D6" w:rsidRDefault="00DE35D6" w:rsidP="00DE35D6">
      <w:pPr>
        <w:pStyle w:val="ListParagraph"/>
        <w:numPr>
          <w:ilvl w:val="1"/>
          <w:numId w:val="1"/>
        </w:numPr>
        <w:rPr>
          <w:sz w:val="22"/>
          <w:szCs w:val="22"/>
        </w:rPr>
      </w:pPr>
      <w:r w:rsidRPr="00DE35D6">
        <w:rPr>
          <w:sz w:val="22"/>
          <w:szCs w:val="22"/>
        </w:rPr>
        <w:t>Install required system dependency (for audio processing)</w:t>
      </w:r>
    </w:p>
    <w:p w14:paraId="23A4118A" w14:textId="77777777" w:rsidR="00DE35D6" w:rsidRPr="00DE35D6" w:rsidRDefault="00DE35D6" w:rsidP="00DE35D6">
      <w:pPr>
        <w:pStyle w:val="ListParagraph"/>
        <w:numPr>
          <w:ilvl w:val="2"/>
          <w:numId w:val="1"/>
        </w:numPr>
        <w:rPr>
          <w:sz w:val="22"/>
          <w:szCs w:val="22"/>
        </w:rPr>
      </w:pPr>
      <w:r w:rsidRPr="00DE35D6">
        <w:rPr>
          <w:sz w:val="22"/>
          <w:szCs w:val="22"/>
        </w:rPr>
        <w:t xml:space="preserve">brew install </w:t>
      </w:r>
      <w:proofErr w:type="spellStart"/>
      <w:r w:rsidRPr="00DE35D6">
        <w:rPr>
          <w:sz w:val="22"/>
          <w:szCs w:val="22"/>
        </w:rPr>
        <w:t>libsndfile</w:t>
      </w:r>
      <w:proofErr w:type="spellEnd"/>
    </w:p>
    <w:p w14:paraId="38DD27C1" w14:textId="26A2B805" w:rsidR="00DE35D6" w:rsidRPr="00DE35D6" w:rsidRDefault="00DE35D6" w:rsidP="00DE35D6">
      <w:pPr>
        <w:pStyle w:val="ListParagraph"/>
        <w:numPr>
          <w:ilvl w:val="1"/>
          <w:numId w:val="1"/>
        </w:numPr>
        <w:rPr>
          <w:sz w:val="22"/>
          <w:szCs w:val="22"/>
        </w:rPr>
      </w:pPr>
      <w:r w:rsidRPr="00DE35D6">
        <w:rPr>
          <w:sz w:val="22"/>
          <w:szCs w:val="22"/>
        </w:rPr>
        <w:t>Install Python packages required for the scripts</w:t>
      </w:r>
    </w:p>
    <w:p w14:paraId="3091D7BF" w14:textId="77777777" w:rsidR="00DE35D6" w:rsidRPr="00DE35D6" w:rsidRDefault="00DE35D6" w:rsidP="00DE35D6">
      <w:pPr>
        <w:pStyle w:val="ListParagraph"/>
        <w:numPr>
          <w:ilvl w:val="2"/>
          <w:numId w:val="1"/>
        </w:numPr>
        <w:rPr>
          <w:sz w:val="22"/>
          <w:szCs w:val="22"/>
        </w:rPr>
      </w:pPr>
      <w:r w:rsidRPr="00DE35D6">
        <w:rPr>
          <w:sz w:val="22"/>
          <w:szCs w:val="22"/>
        </w:rPr>
        <w:t xml:space="preserve">pip3 install </w:t>
      </w:r>
      <w:proofErr w:type="spellStart"/>
      <w:r w:rsidRPr="00DE35D6">
        <w:rPr>
          <w:sz w:val="22"/>
          <w:szCs w:val="22"/>
        </w:rPr>
        <w:t>numpy</w:t>
      </w:r>
      <w:proofErr w:type="spellEnd"/>
      <w:r w:rsidRPr="00DE35D6">
        <w:rPr>
          <w:sz w:val="22"/>
          <w:szCs w:val="22"/>
        </w:rPr>
        <w:t xml:space="preserve"> matplotlib </w:t>
      </w:r>
      <w:proofErr w:type="spellStart"/>
      <w:r w:rsidRPr="00DE35D6">
        <w:rPr>
          <w:sz w:val="22"/>
          <w:szCs w:val="22"/>
        </w:rPr>
        <w:t>soundfile</w:t>
      </w:r>
      <w:proofErr w:type="spellEnd"/>
      <w:r w:rsidRPr="00DE35D6">
        <w:rPr>
          <w:sz w:val="22"/>
          <w:szCs w:val="22"/>
        </w:rPr>
        <w:t xml:space="preserve"> astral</w:t>
      </w:r>
    </w:p>
    <w:p w14:paraId="557967D9" w14:textId="77777777" w:rsidR="00DE35D6" w:rsidRPr="00DE35D6" w:rsidRDefault="00DE35D6" w:rsidP="00DE35D6">
      <w:pPr>
        <w:pStyle w:val="ListParagraph"/>
        <w:numPr>
          <w:ilvl w:val="2"/>
          <w:numId w:val="1"/>
        </w:numPr>
        <w:rPr>
          <w:sz w:val="22"/>
          <w:szCs w:val="22"/>
        </w:rPr>
      </w:pPr>
      <w:r w:rsidRPr="00DE35D6">
        <w:rPr>
          <w:sz w:val="22"/>
          <w:szCs w:val="22"/>
        </w:rPr>
        <w:t>If pip3 doesn’t work, try:</w:t>
      </w:r>
    </w:p>
    <w:p w14:paraId="7F001C0A" w14:textId="4FC13CD3" w:rsidR="00DE35D6" w:rsidRDefault="00DE35D6" w:rsidP="00DE35D6">
      <w:pPr>
        <w:pStyle w:val="ListParagraph"/>
        <w:numPr>
          <w:ilvl w:val="2"/>
          <w:numId w:val="1"/>
        </w:numPr>
        <w:rPr>
          <w:sz w:val="22"/>
          <w:szCs w:val="22"/>
        </w:rPr>
      </w:pPr>
      <w:r w:rsidRPr="00DE35D6">
        <w:rPr>
          <w:sz w:val="22"/>
          <w:szCs w:val="22"/>
        </w:rPr>
        <w:t xml:space="preserve">python3 -m pip install </w:t>
      </w:r>
      <w:proofErr w:type="spellStart"/>
      <w:r w:rsidRPr="00DE35D6">
        <w:rPr>
          <w:sz w:val="22"/>
          <w:szCs w:val="22"/>
        </w:rPr>
        <w:t>numpy</w:t>
      </w:r>
      <w:proofErr w:type="spellEnd"/>
      <w:r w:rsidRPr="00DE35D6">
        <w:rPr>
          <w:sz w:val="22"/>
          <w:szCs w:val="22"/>
        </w:rPr>
        <w:t xml:space="preserve"> matplotlib </w:t>
      </w:r>
      <w:proofErr w:type="spellStart"/>
      <w:r w:rsidRPr="00DE35D6">
        <w:rPr>
          <w:sz w:val="22"/>
          <w:szCs w:val="22"/>
        </w:rPr>
        <w:t>soundfile</w:t>
      </w:r>
      <w:proofErr w:type="spellEnd"/>
      <w:r w:rsidRPr="00DE35D6">
        <w:rPr>
          <w:sz w:val="22"/>
          <w:szCs w:val="22"/>
        </w:rPr>
        <w:t xml:space="preserve"> astral</w:t>
      </w:r>
    </w:p>
    <w:p w14:paraId="1F3323F6" w14:textId="4CF8C73C" w:rsidR="00361A1E" w:rsidRDefault="00361A1E" w:rsidP="00DB737C">
      <w:pPr>
        <w:pStyle w:val="ListParagraph"/>
        <w:numPr>
          <w:ilvl w:val="0"/>
          <w:numId w:val="1"/>
        </w:numPr>
        <w:rPr>
          <w:sz w:val="22"/>
          <w:szCs w:val="22"/>
        </w:rPr>
      </w:pPr>
      <w:r>
        <w:rPr>
          <w:sz w:val="22"/>
          <w:szCs w:val="22"/>
        </w:rPr>
        <w:t xml:space="preserve">Add your site into sites.csv – just type over the existing test row. You don’t have to provide exact coordinates for your place, but please make them accurate to 2 decimal places otherwise the calculation of night-time will be </w:t>
      </w:r>
      <w:r w:rsidR="006C7BC8">
        <w:rPr>
          <w:sz w:val="22"/>
          <w:szCs w:val="22"/>
        </w:rPr>
        <w:t>incorrect</w:t>
      </w:r>
      <w:r>
        <w:rPr>
          <w:sz w:val="22"/>
          <w:szCs w:val="22"/>
        </w:rPr>
        <w:t>.</w:t>
      </w:r>
      <w:r w:rsidR="00927BFA">
        <w:rPr>
          <w:sz w:val="22"/>
          <w:szCs w:val="22"/>
        </w:rPr>
        <w:t xml:space="preserve"> You only </w:t>
      </w:r>
      <w:proofErr w:type="gramStart"/>
      <w:r w:rsidR="00927BFA">
        <w:rPr>
          <w:sz w:val="22"/>
          <w:szCs w:val="22"/>
        </w:rPr>
        <w:t>have to</w:t>
      </w:r>
      <w:proofErr w:type="gramEnd"/>
      <w:r w:rsidR="00927BFA">
        <w:rPr>
          <w:sz w:val="22"/>
          <w:szCs w:val="22"/>
        </w:rPr>
        <w:t xml:space="preserve"> do this step each time you set up a new </w:t>
      </w:r>
      <w:r w:rsidR="00FB0EAA">
        <w:rPr>
          <w:sz w:val="22"/>
          <w:szCs w:val="22"/>
        </w:rPr>
        <w:t>recording location</w:t>
      </w:r>
      <w:r w:rsidR="00927BFA">
        <w:rPr>
          <w:sz w:val="22"/>
          <w:szCs w:val="22"/>
        </w:rPr>
        <w:t xml:space="preserve">. </w:t>
      </w:r>
    </w:p>
    <w:p w14:paraId="7B1F1578" w14:textId="4EFF24C0" w:rsidR="00DB737C" w:rsidRPr="00DB737C" w:rsidRDefault="00DB737C" w:rsidP="00DB737C">
      <w:pPr>
        <w:pStyle w:val="ListParagraph"/>
        <w:numPr>
          <w:ilvl w:val="0"/>
          <w:numId w:val="1"/>
        </w:numPr>
        <w:rPr>
          <w:sz w:val="22"/>
          <w:szCs w:val="22"/>
        </w:rPr>
      </w:pPr>
      <w:r w:rsidRPr="00DB737C">
        <w:rPr>
          <w:sz w:val="22"/>
          <w:szCs w:val="22"/>
        </w:rPr>
        <w:t xml:space="preserve">Download </w:t>
      </w:r>
      <w:r w:rsidR="00153D52">
        <w:rPr>
          <w:sz w:val="22"/>
          <w:szCs w:val="22"/>
        </w:rPr>
        <w:t xml:space="preserve">your </w:t>
      </w:r>
      <w:r w:rsidRPr="00DB737C">
        <w:rPr>
          <w:sz w:val="22"/>
          <w:szCs w:val="22"/>
        </w:rPr>
        <w:t xml:space="preserve">WAV files and place them in </w:t>
      </w:r>
      <w:r w:rsidR="00153D52">
        <w:rPr>
          <w:sz w:val="22"/>
          <w:szCs w:val="22"/>
        </w:rPr>
        <w:t xml:space="preserve">the </w:t>
      </w:r>
      <w:r w:rsidRPr="00DB737C">
        <w:rPr>
          <w:sz w:val="22"/>
          <w:szCs w:val="22"/>
        </w:rPr>
        <w:t xml:space="preserve">folder </w:t>
      </w:r>
      <w:proofErr w:type="spellStart"/>
      <w:r w:rsidRPr="00DB737C">
        <w:rPr>
          <w:sz w:val="22"/>
          <w:szCs w:val="22"/>
        </w:rPr>
        <w:t>nocturnal_bird_calls_seq</w:t>
      </w:r>
      <w:proofErr w:type="spellEnd"/>
      <w:r w:rsidR="008770FC">
        <w:rPr>
          <w:sz w:val="22"/>
          <w:szCs w:val="22"/>
        </w:rPr>
        <w:t>/</w:t>
      </w:r>
      <w:r w:rsidRPr="00DB737C">
        <w:rPr>
          <w:sz w:val="22"/>
          <w:szCs w:val="22"/>
        </w:rPr>
        <w:t>1_raw_audio</w:t>
      </w:r>
    </w:p>
    <w:p w14:paraId="3F81E8C7" w14:textId="4142D73F" w:rsidR="00DB737C" w:rsidRPr="00DB737C" w:rsidRDefault="00DB737C" w:rsidP="00DB737C">
      <w:pPr>
        <w:pStyle w:val="ListParagraph"/>
        <w:numPr>
          <w:ilvl w:val="0"/>
          <w:numId w:val="1"/>
        </w:numPr>
        <w:rPr>
          <w:sz w:val="22"/>
          <w:szCs w:val="22"/>
        </w:rPr>
      </w:pPr>
      <w:r w:rsidRPr="00DB737C">
        <w:rPr>
          <w:sz w:val="22"/>
          <w:szCs w:val="22"/>
        </w:rPr>
        <w:t>Rename them to strictly this format referencing the site, date and time that the recording was started:</w:t>
      </w:r>
    </w:p>
    <w:p w14:paraId="0AE304EE" w14:textId="77777777" w:rsidR="00DB737C" w:rsidRPr="00DB737C" w:rsidRDefault="00DB737C" w:rsidP="00DB737C">
      <w:pPr>
        <w:pStyle w:val="ListParagraph"/>
        <w:numPr>
          <w:ilvl w:val="1"/>
          <w:numId w:val="1"/>
        </w:numPr>
        <w:rPr>
          <w:sz w:val="22"/>
          <w:szCs w:val="22"/>
        </w:rPr>
      </w:pPr>
      <w:r w:rsidRPr="00DB737C">
        <w:rPr>
          <w:sz w:val="22"/>
          <w:szCs w:val="22"/>
        </w:rPr>
        <w:t>FOURLETTERSITECODE_YYYYMMDD_HHMMSS.wav</w:t>
      </w:r>
    </w:p>
    <w:p w14:paraId="6023DAA8" w14:textId="6853078D" w:rsidR="00DB737C" w:rsidRPr="00DB737C" w:rsidRDefault="00DB737C" w:rsidP="00DB737C">
      <w:pPr>
        <w:pStyle w:val="ListParagraph"/>
        <w:numPr>
          <w:ilvl w:val="1"/>
          <w:numId w:val="1"/>
        </w:numPr>
        <w:rPr>
          <w:sz w:val="22"/>
          <w:szCs w:val="22"/>
        </w:rPr>
      </w:pPr>
      <w:r w:rsidRPr="00DB737C">
        <w:rPr>
          <w:sz w:val="22"/>
          <w:szCs w:val="22"/>
        </w:rPr>
        <w:t>e.g. 01_raw_audio</w:t>
      </w:r>
      <w:r w:rsidR="008770FC">
        <w:rPr>
          <w:sz w:val="22"/>
          <w:szCs w:val="22"/>
        </w:rPr>
        <w:t>/</w:t>
      </w:r>
      <w:r w:rsidR="00295404" w:rsidRPr="00295404">
        <w:rPr>
          <w:sz w:val="22"/>
          <w:szCs w:val="22"/>
        </w:rPr>
        <w:t xml:space="preserve"> </w:t>
      </w:r>
      <w:r w:rsidR="00295404">
        <w:rPr>
          <w:sz w:val="22"/>
          <w:szCs w:val="22"/>
        </w:rPr>
        <w:t>GUDA_20260322_005645</w:t>
      </w:r>
      <w:r w:rsidRPr="00DB737C">
        <w:rPr>
          <w:sz w:val="22"/>
          <w:szCs w:val="22"/>
        </w:rPr>
        <w:t>.wav</w:t>
      </w:r>
    </w:p>
    <w:p w14:paraId="05D26B23" w14:textId="461FAFD4" w:rsidR="00DE35D6" w:rsidRDefault="00DE35D6" w:rsidP="00FC0629">
      <w:pPr>
        <w:pStyle w:val="ListParagraph"/>
        <w:numPr>
          <w:ilvl w:val="0"/>
          <w:numId w:val="1"/>
        </w:numPr>
        <w:rPr>
          <w:sz w:val="22"/>
          <w:szCs w:val="22"/>
        </w:rPr>
      </w:pPr>
      <w:r w:rsidRPr="00DE35D6">
        <w:rPr>
          <w:rFonts w:hint="eastAsia"/>
          <w:sz w:val="22"/>
          <w:szCs w:val="22"/>
        </w:rPr>
        <w:t xml:space="preserve">Open Terminal (Applications </w:t>
      </w:r>
      <w:r w:rsidRPr="00DE35D6">
        <w:rPr>
          <w:rFonts w:hint="eastAsia"/>
          <w:sz w:val="22"/>
          <w:szCs w:val="22"/>
        </w:rPr>
        <w:t>→</w:t>
      </w:r>
      <w:r w:rsidRPr="00DE35D6">
        <w:rPr>
          <w:rFonts w:hint="eastAsia"/>
          <w:sz w:val="22"/>
          <w:szCs w:val="22"/>
        </w:rPr>
        <w:t xml:space="preserve"> Utilities </w:t>
      </w:r>
      <w:r w:rsidRPr="00DE35D6">
        <w:rPr>
          <w:rFonts w:hint="eastAsia"/>
          <w:sz w:val="22"/>
          <w:szCs w:val="22"/>
        </w:rPr>
        <w:t>→</w:t>
      </w:r>
      <w:r w:rsidRPr="00DE35D6">
        <w:rPr>
          <w:rFonts w:hint="eastAsia"/>
          <w:sz w:val="22"/>
          <w:szCs w:val="22"/>
        </w:rPr>
        <w:t xml:space="preserve"> Terminal), and navigate to the script folder</w:t>
      </w:r>
    </w:p>
    <w:p w14:paraId="1F998FF1" w14:textId="5A823B9F" w:rsidR="003F2173" w:rsidRDefault="003F2173" w:rsidP="003F2173">
      <w:pPr>
        <w:pStyle w:val="ListParagraph"/>
        <w:numPr>
          <w:ilvl w:val="1"/>
          <w:numId w:val="1"/>
        </w:numPr>
        <w:rPr>
          <w:sz w:val="22"/>
          <w:szCs w:val="22"/>
        </w:rPr>
      </w:pPr>
      <w:r w:rsidRPr="003F2173">
        <w:rPr>
          <w:sz w:val="22"/>
          <w:szCs w:val="22"/>
        </w:rPr>
        <w:t>cd /Users/</w:t>
      </w:r>
      <w:proofErr w:type="spellStart"/>
      <w:r w:rsidRPr="003F2173">
        <w:rPr>
          <w:sz w:val="22"/>
          <w:szCs w:val="22"/>
        </w:rPr>
        <w:t>yourname</w:t>
      </w:r>
      <w:proofErr w:type="spellEnd"/>
      <w:r w:rsidRPr="003F2173">
        <w:rPr>
          <w:sz w:val="22"/>
          <w:szCs w:val="22"/>
        </w:rPr>
        <w:t>/Desktop/</w:t>
      </w:r>
      <w:proofErr w:type="spellStart"/>
      <w:r w:rsidRPr="003F2173">
        <w:rPr>
          <w:sz w:val="22"/>
          <w:szCs w:val="22"/>
        </w:rPr>
        <w:t>nocturnal_bird_calls_seq</w:t>
      </w:r>
      <w:proofErr w:type="spellEnd"/>
      <w:r w:rsidRPr="003F2173">
        <w:rPr>
          <w:sz w:val="22"/>
          <w:szCs w:val="22"/>
        </w:rPr>
        <w:t>/0_scripts</w:t>
      </w:r>
    </w:p>
    <w:p w14:paraId="402C8875" w14:textId="77777777" w:rsidR="00F915AB" w:rsidRPr="00F915AB" w:rsidRDefault="00F915AB" w:rsidP="00F915AB">
      <w:pPr>
        <w:pStyle w:val="ListParagraph"/>
        <w:numPr>
          <w:ilvl w:val="1"/>
          <w:numId w:val="1"/>
        </w:numPr>
        <w:rPr>
          <w:sz w:val="22"/>
          <w:szCs w:val="22"/>
        </w:rPr>
      </w:pPr>
      <w:r w:rsidRPr="00F915AB">
        <w:rPr>
          <w:sz w:val="22"/>
          <w:szCs w:val="22"/>
        </w:rPr>
        <w:t>Notes:</w:t>
      </w:r>
    </w:p>
    <w:p w14:paraId="077BB986" w14:textId="77777777" w:rsidR="00F915AB" w:rsidRPr="00F915AB" w:rsidRDefault="00F915AB" w:rsidP="00F915AB">
      <w:pPr>
        <w:pStyle w:val="ListParagraph"/>
        <w:numPr>
          <w:ilvl w:val="2"/>
          <w:numId w:val="1"/>
        </w:numPr>
        <w:rPr>
          <w:sz w:val="22"/>
          <w:szCs w:val="22"/>
        </w:rPr>
      </w:pPr>
      <w:r w:rsidRPr="00F915AB">
        <w:rPr>
          <w:sz w:val="22"/>
          <w:szCs w:val="22"/>
        </w:rPr>
        <w:t xml:space="preserve">You can drag the folder into the Terminal window to paste the path </w:t>
      </w:r>
    </w:p>
    <w:p w14:paraId="62FC9BF8" w14:textId="7E84E893" w:rsidR="00F915AB" w:rsidRPr="00F915AB" w:rsidRDefault="00F915AB" w:rsidP="00F915AB">
      <w:pPr>
        <w:pStyle w:val="ListParagraph"/>
        <w:numPr>
          <w:ilvl w:val="2"/>
          <w:numId w:val="1"/>
        </w:numPr>
        <w:rPr>
          <w:sz w:val="22"/>
          <w:szCs w:val="22"/>
        </w:rPr>
      </w:pPr>
      <w:r w:rsidRPr="00F915AB">
        <w:rPr>
          <w:sz w:val="22"/>
          <w:szCs w:val="22"/>
        </w:rPr>
        <w:t>Use cd to change directory</w:t>
      </w:r>
    </w:p>
    <w:p w14:paraId="4E0C5692" w14:textId="301E2473" w:rsidR="00FC0629" w:rsidRDefault="00FC0629" w:rsidP="00F915AB">
      <w:pPr>
        <w:pStyle w:val="ListParagraph"/>
        <w:numPr>
          <w:ilvl w:val="2"/>
          <w:numId w:val="1"/>
        </w:numPr>
        <w:rPr>
          <w:sz w:val="22"/>
          <w:szCs w:val="22"/>
        </w:rPr>
      </w:pPr>
      <w:r>
        <w:rPr>
          <w:sz w:val="22"/>
          <w:szCs w:val="22"/>
        </w:rPr>
        <w:t xml:space="preserve">It is from this </w:t>
      </w:r>
      <w:r w:rsidR="00F915AB">
        <w:rPr>
          <w:sz w:val="22"/>
          <w:szCs w:val="22"/>
        </w:rPr>
        <w:t>Terminal</w:t>
      </w:r>
      <w:r>
        <w:rPr>
          <w:sz w:val="22"/>
          <w:szCs w:val="22"/>
        </w:rPr>
        <w:t xml:space="preserve"> prompt that you can run python scripts</w:t>
      </w:r>
    </w:p>
    <w:p w14:paraId="494E1829" w14:textId="42A11CF9" w:rsidR="00FC0629" w:rsidRDefault="00FC0629" w:rsidP="00FC0629">
      <w:pPr>
        <w:pStyle w:val="ListParagraph"/>
        <w:numPr>
          <w:ilvl w:val="0"/>
          <w:numId w:val="1"/>
        </w:numPr>
        <w:rPr>
          <w:sz w:val="22"/>
          <w:szCs w:val="22"/>
        </w:rPr>
      </w:pPr>
      <w:r>
        <w:rPr>
          <w:sz w:val="22"/>
          <w:szCs w:val="22"/>
        </w:rPr>
        <w:t xml:space="preserve">Within the </w:t>
      </w:r>
      <w:r w:rsidR="008770FC">
        <w:rPr>
          <w:sz w:val="22"/>
          <w:szCs w:val="22"/>
        </w:rPr>
        <w:t>Terminal</w:t>
      </w:r>
      <w:r>
        <w:rPr>
          <w:sz w:val="22"/>
          <w:szCs w:val="22"/>
        </w:rPr>
        <w:t xml:space="preserve"> window, type python</w:t>
      </w:r>
      <w:r w:rsidR="00F915AB">
        <w:rPr>
          <w:sz w:val="22"/>
          <w:szCs w:val="22"/>
        </w:rPr>
        <w:t>3</w:t>
      </w:r>
      <w:r>
        <w:rPr>
          <w:sz w:val="22"/>
          <w:szCs w:val="22"/>
        </w:rPr>
        <w:t xml:space="preserve"> </w:t>
      </w:r>
      <w:r w:rsidRPr="00FC0629">
        <w:rPr>
          <w:sz w:val="22"/>
          <w:szCs w:val="22"/>
        </w:rPr>
        <w:t>prepare_recordings_contributor.p</w:t>
      </w:r>
      <w:r>
        <w:rPr>
          <w:sz w:val="22"/>
          <w:szCs w:val="22"/>
        </w:rPr>
        <w:t>y</w:t>
      </w:r>
    </w:p>
    <w:p w14:paraId="0A492592" w14:textId="684D9039" w:rsidR="00FC0629" w:rsidRDefault="005A46BF" w:rsidP="005A46BF">
      <w:pPr>
        <w:pStyle w:val="ListParagraph"/>
        <w:numPr>
          <w:ilvl w:val="1"/>
          <w:numId w:val="1"/>
        </w:numPr>
        <w:rPr>
          <w:sz w:val="22"/>
          <w:szCs w:val="22"/>
        </w:rPr>
      </w:pPr>
      <w:r>
        <w:rPr>
          <w:sz w:val="22"/>
          <w:szCs w:val="22"/>
        </w:rPr>
        <w:t>This will calculate when astronomical night occurs within each of your recordings, and create an audacity label file indicating this</w:t>
      </w:r>
      <w:r w:rsidR="008770FC">
        <w:rPr>
          <w:sz w:val="22"/>
          <w:szCs w:val="22"/>
        </w:rPr>
        <w:t>, stored in the 2_labels/night folder</w:t>
      </w:r>
      <w:r>
        <w:rPr>
          <w:sz w:val="22"/>
          <w:szCs w:val="22"/>
        </w:rPr>
        <w:t>.</w:t>
      </w:r>
    </w:p>
    <w:p w14:paraId="643986A0" w14:textId="338BCF66" w:rsidR="00816795" w:rsidRDefault="00816795" w:rsidP="00816795">
      <w:pPr>
        <w:pStyle w:val="ListParagraph"/>
        <w:numPr>
          <w:ilvl w:val="0"/>
          <w:numId w:val="1"/>
        </w:numPr>
        <w:rPr>
          <w:sz w:val="22"/>
          <w:szCs w:val="22"/>
        </w:rPr>
      </w:pPr>
      <w:r>
        <w:rPr>
          <w:sz w:val="22"/>
          <w:szCs w:val="22"/>
        </w:rPr>
        <w:t>Prepare to annotate the recordings that you have just added:</w:t>
      </w:r>
    </w:p>
    <w:p w14:paraId="5F138FC4" w14:textId="74B60C9A" w:rsidR="00816795" w:rsidRDefault="00816795" w:rsidP="00816795">
      <w:pPr>
        <w:pStyle w:val="ListParagraph"/>
        <w:numPr>
          <w:ilvl w:val="1"/>
          <w:numId w:val="1"/>
        </w:numPr>
        <w:rPr>
          <w:sz w:val="22"/>
          <w:szCs w:val="22"/>
        </w:rPr>
      </w:pPr>
      <w:r>
        <w:rPr>
          <w:sz w:val="22"/>
          <w:szCs w:val="22"/>
        </w:rPr>
        <w:t xml:space="preserve">Navigate in </w:t>
      </w:r>
      <w:r w:rsidR="008770FC">
        <w:rPr>
          <w:sz w:val="22"/>
          <w:szCs w:val="22"/>
        </w:rPr>
        <w:t>Finder</w:t>
      </w:r>
      <w:r>
        <w:rPr>
          <w:sz w:val="22"/>
          <w:szCs w:val="22"/>
        </w:rPr>
        <w:t xml:space="preserve"> to </w:t>
      </w:r>
      <w:proofErr w:type="spellStart"/>
      <w:r w:rsidRPr="00DB737C">
        <w:rPr>
          <w:sz w:val="22"/>
          <w:szCs w:val="22"/>
        </w:rPr>
        <w:t>nocturnal_bird_calls_seq</w:t>
      </w:r>
      <w:proofErr w:type="spellEnd"/>
      <w:r w:rsidR="008770FC">
        <w:rPr>
          <w:sz w:val="22"/>
          <w:szCs w:val="22"/>
        </w:rPr>
        <w:t>/</w:t>
      </w:r>
      <w:r w:rsidRPr="00DB737C">
        <w:rPr>
          <w:sz w:val="22"/>
          <w:szCs w:val="22"/>
        </w:rPr>
        <w:t>1_raw_audio</w:t>
      </w:r>
      <w:r>
        <w:rPr>
          <w:sz w:val="22"/>
          <w:szCs w:val="22"/>
        </w:rPr>
        <w:t xml:space="preserve"> and open in Audacity the first wav file you want to annotate</w:t>
      </w:r>
    </w:p>
    <w:p w14:paraId="68DAE34E" w14:textId="0CA9823D" w:rsidR="001519C3" w:rsidRPr="001519C3" w:rsidRDefault="001519C3" w:rsidP="001519C3">
      <w:pPr>
        <w:pStyle w:val="ListParagraph"/>
        <w:numPr>
          <w:ilvl w:val="1"/>
          <w:numId w:val="1"/>
        </w:numPr>
        <w:rPr>
          <w:sz w:val="22"/>
          <w:szCs w:val="22"/>
        </w:rPr>
      </w:pPr>
      <w:r w:rsidRPr="001519C3">
        <w:rPr>
          <w:sz w:val="22"/>
          <w:szCs w:val="22"/>
        </w:rPr>
        <w:t>Organise your spectrogram settings</w:t>
      </w:r>
      <w:r>
        <w:rPr>
          <w:sz w:val="22"/>
          <w:szCs w:val="22"/>
        </w:rPr>
        <w:t xml:space="preserve"> (personalise these as desired)</w:t>
      </w:r>
      <w:r w:rsidRPr="001519C3">
        <w:rPr>
          <w:sz w:val="22"/>
          <w:szCs w:val="22"/>
        </w:rPr>
        <w:t>:</w:t>
      </w:r>
    </w:p>
    <w:p w14:paraId="63CA2303" w14:textId="77777777" w:rsidR="001519C3" w:rsidRPr="001519C3" w:rsidRDefault="001519C3" w:rsidP="001519C3">
      <w:pPr>
        <w:pStyle w:val="ListParagraph"/>
        <w:numPr>
          <w:ilvl w:val="2"/>
          <w:numId w:val="1"/>
        </w:numPr>
        <w:rPr>
          <w:sz w:val="22"/>
          <w:szCs w:val="22"/>
        </w:rPr>
      </w:pPr>
      <w:r w:rsidRPr="001519C3">
        <w:rPr>
          <w:sz w:val="22"/>
          <w:szCs w:val="22"/>
        </w:rPr>
        <w:t>Display: Spectrogram</w:t>
      </w:r>
    </w:p>
    <w:p w14:paraId="5CAE2845" w14:textId="77777777" w:rsidR="001519C3" w:rsidRPr="001519C3" w:rsidRDefault="001519C3" w:rsidP="001519C3">
      <w:pPr>
        <w:pStyle w:val="ListParagraph"/>
        <w:numPr>
          <w:ilvl w:val="2"/>
          <w:numId w:val="1"/>
        </w:numPr>
        <w:rPr>
          <w:sz w:val="22"/>
          <w:szCs w:val="22"/>
        </w:rPr>
      </w:pPr>
      <w:r w:rsidRPr="001519C3">
        <w:rPr>
          <w:sz w:val="22"/>
          <w:szCs w:val="22"/>
        </w:rPr>
        <w:lastRenderedPageBreak/>
        <w:t>Min frequency: 0 Hz</w:t>
      </w:r>
    </w:p>
    <w:p w14:paraId="204BB469" w14:textId="77777777" w:rsidR="001519C3" w:rsidRPr="001519C3" w:rsidRDefault="001519C3" w:rsidP="001519C3">
      <w:pPr>
        <w:pStyle w:val="ListParagraph"/>
        <w:numPr>
          <w:ilvl w:val="2"/>
          <w:numId w:val="1"/>
        </w:numPr>
        <w:rPr>
          <w:sz w:val="22"/>
          <w:szCs w:val="22"/>
        </w:rPr>
      </w:pPr>
      <w:r w:rsidRPr="001519C3">
        <w:rPr>
          <w:sz w:val="22"/>
          <w:szCs w:val="22"/>
        </w:rPr>
        <w:t>Max frequency: 10,000 Hz</w:t>
      </w:r>
    </w:p>
    <w:p w14:paraId="1354F5B7" w14:textId="77777777" w:rsidR="001519C3" w:rsidRPr="001519C3" w:rsidRDefault="001519C3" w:rsidP="001519C3">
      <w:pPr>
        <w:pStyle w:val="ListParagraph"/>
        <w:numPr>
          <w:ilvl w:val="2"/>
          <w:numId w:val="1"/>
        </w:numPr>
        <w:rPr>
          <w:sz w:val="22"/>
          <w:szCs w:val="22"/>
        </w:rPr>
      </w:pPr>
      <w:r w:rsidRPr="001519C3">
        <w:rPr>
          <w:sz w:val="22"/>
          <w:szCs w:val="22"/>
        </w:rPr>
        <w:t>Window size: 4096</w:t>
      </w:r>
    </w:p>
    <w:p w14:paraId="3D633197" w14:textId="77777777" w:rsidR="001519C3" w:rsidRPr="001519C3" w:rsidRDefault="001519C3" w:rsidP="001519C3">
      <w:pPr>
        <w:pStyle w:val="ListParagraph"/>
        <w:numPr>
          <w:ilvl w:val="2"/>
          <w:numId w:val="1"/>
        </w:numPr>
        <w:rPr>
          <w:sz w:val="22"/>
          <w:szCs w:val="22"/>
        </w:rPr>
      </w:pPr>
      <w:r w:rsidRPr="001519C3">
        <w:rPr>
          <w:sz w:val="22"/>
          <w:szCs w:val="22"/>
        </w:rPr>
        <w:t>Window type: Hann</w:t>
      </w:r>
    </w:p>
    <w:p w14:paraId="21724BF8" w14:textId="77777777" w:rsidR="001519C3" w:rsidRPr="001519C3" w:rsidRDefault="001519C3" w:rsidP="001519C3">
      <w:pPr>
        <w:pStyle w:val="ListParagraph"/>
        <w:numPr>
          <w:ilvl w:val="2"/>
          <w:numId w:val="1"/>
        </w:numPr>
        <w:rPr>
          <w:sz w:val="22"/>
          <w:szCs w:val="22"/>
        </w:rPr>
      </w:pPr>
      <w:r w:rsidRPr="001519C3">
        <w:rPr>
          <w:sz w:val="22"/>
          <w:szCs w:val="22"/>
        </w:rPr>
        <w:t>Scale: Linear</w:t>
      </w:r>
    </w:p>
    <w:p w14:paraId="38D921F7" w14:textId="77777777" w:rsidR="001519C3" w:rsidRDefault="001519C3" w:rsidP="001519C3">
      <w:pPr>
        <w:pStyle w:val="ListParagraph"/>
        <w:numPr>
          <w:ilvl w:val="2"/>
          <w:numId w:val="1"/>
        </w:numPr>
        <w:rPr>
          <w:sz w:val="22"/>
          <w:szCs w:val="22"/>
        </w:rPr>
      </w:pPr>
      <w:r w:rsidRPr="001519C3">
        <w:rPr>
          <w:sz w:val="22"/>
          <w:szCs w:val="22"/>
        </w:rPr>
        <w:t>Colour scheme: Roseus</w:t>
      </w:r>
    </w:p>
    <w:p w14:paraId="4207234B" w14:textId="41BE7994" w:rsidR="001519C3" w:rsidRDefault="001519C3" w:rsidP="001519C3">
      <w:pPr>
        <w:pStyle w:val="ListParagraph"/>
        <w:numPr>
          <w:ilvl w:val="2"/>
          <w:numId w:val="1"/>
        </w:numPr>
        <w:rPr>
          <w:sz w:val="22"/>
          <w:szCs w:val="22"/>
        </w:rPr>
      </w:pPr>
      <w:r>
        <w:rPr>
          <w:sz w:val="22"/>
          <w:szCs w:val="22"/>
        </w:rPr>
        <w:t>You should end up with something like:</w:t>
      </w:r>
    </w:p>
    <w:p w14:paraId="2FE06B70" w14:textId="77E92E79" w:rsidR="001519C3" w:rsidRPr="001519C3" w:rsidRDefault="001519C3" w:rsidP="001519C3">
      <w:pPr>
        <w:pStyle w:val="ListParagraph"/>
        <w:numPr>
          <w:ilvl w:val="2"/>
          <w:numId w:val="1"/>
        </w:numPr>
        <w:rPr>
          <w:sz w:val="22"/>
          <w:szCs w:val="22"/>
        </w:rPr>
      </w:pPr>
      <w:r w:rsidRPr="001519C3">
        <w:rPr>
          <w:noProof/>
          <w:sz w:val="22"/>
          <w:szCs w:val="22"/>
        </w:rPr>
        <w:drawing>
          <wp:inline distT="0" distB="0" distL="0" distR="0" wp14:anchorId="47A8C102" wp14:editId="1417E6CB">
            <wp:extent cx="4461510" cy="2556001"/>
            <wp:effectExtent l="0" t="0" r="0" b="0"/>
            <wp:docPr id="463815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815116" name=""/>
                    <pic:cNvPicPr/>
                  </pic:nvPicPr>
                  <pic:blipFill>
                    <a:blip r:embed="rId7"/>
                    <a:stretch>
                      <a:fillRect/>
                    </a:stretch>
                  </pic:blipFill>
                  <pic:spPr>
                    <a:xfrm>
                      <a:off x="0" y="0"/>
                      <a:ext cx="4476498" cy="2564587"/>
                    </a:xfrm>
                    <a:prstGeom prst="rect">
                      <a:avLst/>
                    </a:prstGeom>
                  </pic:spPr>
                </pic:pic>
              </a:graphicData>
            </a:graphic>
          </wp:inline>
        </w:drawing>
      </w:r>
    </w:p>
    <w:p w14:paraId="715DCC66" w14:textId="3E545227" w:rsidR="00816795" w:rsidRDefault="00816795" w:rsidP="00816795">
      <w:pPr>
        <w:pStyle w:val="ListParagraph"/>
        <w:numPr>
          <w:ilvl w:val="1"/>
          <w:numId w:val="1"/>
        </w:numPr>
        <w:rPr>
          <w:sz w:val="22"/>
          <w:szCs w:val="22"/>
        </w:rPr>
      </w:pPr>
      <w:r w:rsidRPr="00816795">
        <w:rPr>
          <w:sz w:val="22"/>
          <w:szCs w:val="22"/>
        </w:rPr>
        <w:t>Import the correct label file into the project</w:t>
      </w:r>
      <w:r>
        <w:rPr>
          <w:sz w:val="22"/>
          <w:szCs w:val="22"/>
        </w:rPr>
        <w:t xml:space="preserve"> by selecting </w:t>
      </w:r>
      <w:r w:rsidRPr="00816795">
        <w:rPr>
          <w:rFonts w:hint="eastAsia"/>
          <w:sz w:val="22"/>
          <w:szCs w:val="22"/>
        </w:rPr>
        <w:t xml:space="preserve">File </w:t>
      </w:r>
      <w:r w:rsidRPr="00816795">
        <w:rPr>
          <w:rFonts w:hint="eastAsia"/>
          <w:sz w:val="22"/>
          <w:szCs w:val="22"/>
        </w:rPr>
        <w:t>→</w:t>
      </w:r>
      <w:r w:rsidRPr="00816795">
        <w:rPr>
          <w:rFonts w:hint="eastAsia"/>
          <w:sz w:val="22"/>
          <w:szCs w:val="22"/>
        </w:rPr>
        <w:t xml:space="preserve"> Import </w:t>
      </w:r>
      <w:r w:rsidRPr="00816795">
        <w:rPr>
          <w:rFonts w:hint="eastAsia"/>
          <w:sz w:val="22"/>
          <w:szCs w:val="22"/>
        </w:rPr>
        <w:t>→</w:t>
      </w:r>
      <w:r w:rsidRPr="00816795">
        <w:rPr>
          <w:rFonts w:hint="eastAsia"/>
          <w:sz w:val="22"/>
          <w:szCs w:val="22"/>
        </w:rPr>
        <w:t xml:space="preserve"> Labels </w:t>
      </w:r>
      <w:r w:rsidRPr="00816795">
        <w:rPr>
          <w:rFonts w:hint="eastAsia"/>
          <w:sz w:val="22"/>
          <w:szCs w:val="22"/>
        </w:rPr>
        <w:t>→</w:t>
      </w:r>
      <w:r w:rsidRPr="00816795">
        <w:rPr>
          <w:rFonts w:hint="eastAsia"/>
          <w:sz w:val="22"/>
          <w:szCs w:val="22"/>
        </w:rPr>
        <w:t xml:space="preserve"> Select: YOUR FILENAME_night.txt</w:t>
      </w:r>
    </w:p>
    <w:p w14:paraId="15F0EB2D" w14:textId="577420B0" w:rsidR="00816795" w:rsidRDefault="00816795" w:rsidP="00816795">
      <w:pPr>
        <w:pStyle w:val="ListParagraph"/>
        <w:numPr>
          <w:ilvl w:val="1"/>
          <w:numId w:val="1"/>
        </w:numPr>
        <w:rPr>
          <w:sz w:val="22"/>
          <w:szCs w:val="22"/>
        </w:rPr>
      </w:pPr>
      <w:r w:rsidRPr="00816795">
        <w:rPr>
          <w:sz w:val="22"/>
          <w:szCs w:val="22"/>
        </w:rPr>
        <w:t xml:space="preserve">Audacity will </w:t>
      </w:r>
      <w:r>
        <w:rPr>
          <w:sz w:val="22"/>
          <w:szCs w:val="22"/>
        </w:rPr>
        <w:t>add</w:t>
      </w:r>
      <w:r w:rsidRPr="00816795">
        <w:rPr>
          <w:sz w:val="22"/>
          <w:szCs w:val="22"/>
        </w:rPr>
        <w:t xml:space="preserve"> a label track showing the part of the recording that happened during astronomical night</w:t>
      </w:r>
      <w:r>
        <w:rPr>
          <w:sz w:val="22"/>
          <w:szCs w:val="22"/>
        </w:rPr>
        <w:t xml:space="preserve">. First, </w:t>
      </w:r>
      <w:r w:rsidRPr="00816795">
        <w:rPr>
          <w:sz w:val="22"/>
          <w:szCs w:val="22"/>
        </w:rPr>
        <w:t>sense check where the ASTRO_NIGHT region is placed. You will only annotate calls occurring within the ASTRO_NIGHT label.</w:t>
      </w:r>
    </w:p>
    <w:p w14:paraId="0FAAC49B" w14:textId="57E90688" w:rsidR="00816795" w:rsidRDefault="00816795" w:rsidP="00816795">
      <w:pPr>
        <w:pStyle w:val="ListParagraph"/>
        <w:numPr>
          <w:ilvl w:val="1"/>
          <w:numId w:val="1"/>
        </w:numPr>
        <w:rPr>
          <w:sz w:val="22"/>
          <w:szCs w:val="22"/>
        </w:rPr>
      </w:pPr>
      <w:r>
        <w:rPr>
          <w:sz w:val="22"/>
          <w:szCs w:val="22"/>
        </w:rPr>
        <w:t>Select a 20s window by typing into the selection field at the bottom of the Audacity screen:</w:t>
      </w:r>
    </w:p>
    <w:p w14:paraId="6FE97510" w14:textId="75D0D893" w:rsidR="00816795" w:rsidRDefault="00816795" w:rsidP="00816795">
      <w:pPr>
        <w:pStyle w:val="ListParagraph"/>
        <w:numPr>
          <w:ilvl w:val="1"/>
          <w:numId w:val="1"/>
        </w:numPr>
        <w:rPr>
          <w:sz w:val="22"/>
          <w:szCs w:val="22"/>
        </w:rPr>
      </w:pPr>
      <w:r w:rsidRPr="00816795">
        <w:rPr>
          <w:noProof/>
          <w:sz w:val="22"/>
          <w:szCs w:val="22"/>
        </w:rPr>
        <w:drawing>
          <wp:inline distT="0" distB="0" distL="0" distR="0" wp14:anchorId="68117A22" wp14:editId="01875893">
            <wp:extent cx="2349621" cy="711237"/>
            <wp:effectExtent l="0" t="0" r="0" b="0"/>
            <wp:docPr id="483567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567942" name=""/>
                    <pic:cNvPicPr/>
                  </pic:nvPicPr>
                  <pic:blipFill>
                    <a:blip r:embed="rId8"/>
                    <a:stretch>
                      <a:fillRect/>
                    </a:stretch>
                  </pic:blipFill>
                  <pic:spPr>
                    <a:xfrm>
                      <a:off x="0" y="0"/>
                      <a:ext cx="2349621" cy="711237"/>
                    </a:xfrm>
                    <a:prstGeom prst="rect">
                      <a:avLst/>
                    </a:prstGeom>
                  </pic:spPr>
                </pic:pic>
              </a:graphicData>
            </a:graphic>
          </wp:inline>
        </w:drawing>
      </w:r>
    </w:p>
    <w:p w14:paraId="66C0C69B" w14:textId="3799B163" w:rsidR="00816795" w:rsidRDefault="00816795" w:rsidP="00816795">
      <w:pPr>
        <w:pStyle w:val="ListParagraph"/>
        <w:numPr>
          <w:ilvl w:val="1"/>
          <w:numId w:val="1"/>
        </w:numPr>
        <w:rPr>
          <w:sz w:val="22"/>
          <w:szCs w:val="22"/>
        </w:rPr>
      </w:pPr>
      <w:r>
        <w:rPr>
          <w:sz w:val="22"/>
          <w:szCs w:val="22"/>
        </w:rPr>
        <w:t xml:space="preserve">Straight after typing the 2 in the right place, press </w:t>
      </w:r>
      <w:proofErr w:type="spellStart"/>
      <w:r w:rsidR="008770FC">
        <w:rPr>
          <w:sz w:val="22"/>
          <w:szCs w:val="22"/>
        </w:rPr>
        <w:t>Cmd</w:t>
      </w:r>
      <w:proofErr w:type="spellEnd"/>
      <w:r w:rsidR="008770FC">
        <w:rPr>
          <w:sz w:val="22"/>
          <w:szCs w:val="22"/>
        </w:rPr>
        <w:t>-J</w:t>
      </w:r>
      <w:r>
        <w:rPr>
          <w:sz w:val="22"/>
          <w:szCs w:val="22"/>
        </w:rPr>
        <w:t>, which will navigate you to the start of the recording, and show a 20s span of the recording. This is the sweet spot for noticing bird calls.</w:t>
      </w:r>
    </w:p>
    <w:p w14:paraId="3CA4E4A4" w14:textId="36CE28A6" w:rsidR="00816795" w:rsidRDefault="00816795" w:rsidP="00816795">
      <w:pPr>
        <w:pStyle w:val="ListParagraph"/>
        <w:numPr>
          <w:ilvl w:val="1"/>
          <w:numId w:val="1"/>
        </w:numPr>
        <w:rPr>
          <w:sz w:val="22"/>
          <w:szCs w:val="22"/>
        </w:rPr>
      </w:pPr>
      <w:r>
        <w:rPr>
          <w:sz w:val="22"/>
          <w:szCs w:val="22"/>
        </w:rPr>
        <w:t xml:space="preserve">Press </w:t>
      </w:r>
      <w:proofErr w:type="gramStart"/>
      <w:r>
        <w:rPr>
          <w:sz w:val="22"/>
          <w:szCs w:val="22"/>
        </w:rPr>
        <w:t>home, or</w:t>
      </w:r>
      <w:proofErr w:type="gramEnd"/>
      <w:r>
        <w:rPr>
          <w:sz w:val="22"/>
          <w:szCs w:val="22"/>
        </w:rPr>
        <w:t xml:space="preserve"> click onto the Audacity screen to give it the focus.</w:t>
      </w:r>
    </w:p>
    <w:p w14:paraId="7CAD676C" w14:textId="0E2BBEBF" w:rsidR="00816795" w:rsidRPr="00816795" w:rsidRDefault="00816795" w:rsidP="00816795">
      <w:pPr>
        <w:pStyle w:val="ListParagraph"/>
        <w:numPr>
          <w:ilvl w:val="1"/>
          <w:numId w:val="1"/>
        </w:numPr>
        <w:rPr>
          <w:sz w:val="22"/>
          <w:szCs w:val="22"/>
        </w:rPr>
      </w:pPr>
      <w:r w:rsidRPr="00816795">
        <w:rPr>
          <w:sz w:val="22"/>
          <w:szCs w:val="22"/>
        </w:rPr>
        <w:t>Put on headphones.</w:t>
      </w:r>
      <w:r>
        <w:rPr>
          <w:sz w:val="22"/>
          <w:szCs w:val="22"/>
        </w:rPr>
        <w:t xml:space="preserve"> </w:t>
      </w:r>
      <w:r w:rsidRPr="00816795">
        <w:rPr>
          <w:sz w:val="22"/>
          <w:szCs w:val="22"/>
        </w:rPr>
        <w:t>You are now ready to start annotation</w:t>
      </w:r>
      <w:r>
        <w:rPr>
          <w:sz w:val="22"/>
          <w:szCs w:val="22"/>
        </w:rPr>
        <w:t>.</w:t>
      </w:r>
    </w:p>
    <w:p w14:paraId="03981EC2" w14:textId="2B4BC0F1" w:rsidR="00816795" w:rsidRDefault="00816795" w:rsidP="00816795">
      <w:pPr>
        <w:pStyle w:val="ListParagraph"/>
        <w:numPr>
          <w:ilvl w:val="0"/>
          <w:numId w:val="1"/>
        </w:numPr>
        <w:rPr>
          <w:sz w:val="22"/>
          <w:szCs w:val="22"/>
        </w:rPr>
      </w:pPr>
      <w:r>
        <w:rPr>
          <w:sz w:val="22"/>
          <w:szCs w:val="22"/>
        </w:rPr>
        <w:t>Find and annotate calls:</w:t>
      </w:r>
    </w:p>
    <w:p w14:paraId="7DE0A3DB" w14:textId="372C1443" w:rsidR="00816795" w:rsidRDefault="00816795" w:rsidP="00816795">
      <w:pPr>
        <w:pStyle w:val="ListParagraph"/>
        <w:numPr>
          <w:ilvl w:val="1"/>
          <w:numId w:val="1"/>
        </w:numPr>
        <w:rPr>
          <w:sz w:val="22"/>
          <w:szCs w:val="22"/>
        </w:rPr>
      </w:pPr>
      <w:r w:rsidRPr="00816795">
        <w:rPr>
          <w:sz w:val="22"/>
          <w:szCs w:val="22"/>
        </w:rPr>
        <w:t xml:space="preserve">Your task is to annotate every call that </w:t>
      </w:r>
      <w:proofErr w:type="gramStart"/>
      <w:r w:rsidRPr="00816795">
        <w:rPr>
          <w:sz w:val="22"/>
          <w:szCs w:val="22"/>
        </w:rPr>
        <w:t>definitely is</w:t>
      </w:r>
      <w:proofErr w:type="gramEnd"/>
      <w:r w:rsidRPr="00816795">
        <w:rPr>
          <w:sz w:val="22"/>
          <w:szCs w:val="22"/>
        </w:rPr>
        <w:t xml:space="preserve">, or might be, a bird, along with a few representative examples of other interesting sounds that are happening, especially those that might be confusable with birds, e.g. </w:t>
      </w:r>
      <w:proofErr w:type="gramStart"/>
      <w:r w:rsidRPr="00816795">
        <w:rPr>
          <w:sz w:val="22"/>
          <w:szCs w:val="22"/>
        </w:rPr>
        <w:t>flying-foxes</w:t>
      </w:r>
      <w:proofErr w:type="gramEnd"/>
      <w:r w:rsidRPr="00816795">
        <w:rPr>
          <w:sz w:val="22"/>
          <w:szCs w:val="22"/>
        </w:rPr>
        <w:t>, some crickets, geckoes etc.</w:t>
      </w:r>
    </w:p>
    <w:p w14:paraId="50813488" w14:textId="25811BEB" w:rsidR="00816795" w:rsidRDefault="00816795" w:rsidP="00816795">
      <w:pPr>
        <w:pStyle w:val="ListParagraph"/>
        <w:numPr>
          <w:ilvl w:val="1"/>
          <w:numId w:val="1"/>
        </w:numPr>
        <w:rPr>
          <w:sz w:val="22"/>
          <w:szCs w:val="22"/>
        </w:rPr>
      </w:pPr>
      <w:r>
        <w:rPr>
          <w:sz w:val="22"/>
          <w:szCs w:val="22"/>
        </w:rPr>
        <w:t xml:space="preserve">If you are pressed for </w:t>
      </w:r>
      <w:proofErr w:type="gramStart"/>
      <w:r>
        <w:rPr>
          <w:sz w:val="22"/>
          <w:szCs w:val="22"/>
        </w:rPr>
        <w:t>time, or</w:t>
      </w:r>
      <w:proofErr w:type="gramEnd"/>
      <w:r>
        <w:rPr>
          <w:sz w:val="22"/>
          <w:szCs w:val="22"/>
        </w:rPr>
        <w:t xml:space="preserve"> simply don’t want to spend time annotating Masked Lapwings and </w:t>
      </w:r>
      <w:proofErr w:type="spellStart"/>
      <w:r>
        <w:rPr>
          <w:sz w:val="22"/>
          <w:szCs w:val="22"/>
        </w:rPr>
        <w:t>Torresian</w:t>
      </w:r>
      <w:proofErr w:type="spellEnd"/>
      <w:r>
        <w:rPr>
          <w:sz w:val="22"/>
          <w:szCs w:val="22"/>
        </w:rPr>
        <w:t xml:space="preserve"> Crows etc, make a separate note of what you </w:t>
      </w:r>
      <w:r>
        <w:rPr>
          <w:sz w:val="22"/>
          <w:szCs w:val="22"/>
        </w:rPr>
        <w:lastRenderedPageBreak/>
        <w:t>are annotating for each file and save it somewhere, e.g. “GUDA_20260322_005645</w:t>
      </w:r>
      <w:r w:rsidR="004640D6">
        <w:rPr>
          <w:sz w:val="22"/>
          <w:szCs w:val="22"/>
        </w:rPr>
        <w:t xml:space="preserve"> – ignoring apparent local residents”.</w:t>
      </w:r>
    </w:p>
    <w:p w14:paraId="2DFB0F48" w14:textId="19DD8ECB" w:rsidR="00816795" w:rsidRDefault="00816795" w:rsidP="00816795">
      <w:pPr>
        <w:pStyle w:val="ListParagraph"/>
        <w:numPr>
          <w:ilvl w:val="1"/>
          <w:numId w:val="1"/>
        </w:numPr>
        <w:rPr>
          <w:sz w:val="22"/>
          <w:szCs w:val="22"/>
        </w:rPr>
      </w:pPr>
      <w:r w:rsidRPr="00816795">
        <w:rPr>
          <w:sz w:val="22"/>
          <w:szCs w:val="22"/>
        </w:rPr>
        <w:t xml:space="preserve">Press page down to scan each </w:t>
      </w:r>
      <w:r>
        <w:rPr>
          <w:sz w:val="22"/>
          <w:szCs w:val="22"/>
        </w:rPr>
        <w:t>2</w:t>
      </w:r>
      <w:r w:rsidRPr="00816795">
        <w:rPr>
          <w:sz w:val="22"/>
          <w:szCs w:val="22"/>
        </w:rPr>
        <w:t>0s window visually by for shapes on the spectrogram. If you see any interesting shapes, place the cursor in front of it and play through the headphones to assess the sound.</w:t>
      </w:r>
      <w:r w:rsidR="001F1CEB">
        <w:rPr>
          <w:sz w:val="22"/>
          <w:szCs w:val="22"/>
        </w:rPr>
        <w:t xml:space="preserve"> Page up goes earlier in the file, so you can navigate super quickly without using the mouse.</w:t>
      </w:r>
    </w:p>
    <w:p w14:paraId="2A546CD5" w14:textId="77777777" w:rsidR="00816795" w:rsidRPr="00816795" w:rsidRDefault="00816795" w:rsidP="00816795">
      <w:pPr>
        <w:pStyle w:val="ListParagraph"/>
        <w:numPr>
          <w:ilvl w:val="1"/>
          <w:numId w:val="1"/>
        </w:numPr>
        <w:rPr>
          <w:sz w:val="22"/>
          <w:szCs w:val="22"/>
        </w:rPr>
      </w:pPr>
      <w:r w:rsidRPr="00816795">
        <w:rPr>
          <w:sz w:val="22"/>
          <w:szCs w:val="22"/>
        </w:rPr>
        <w:t>If you are going to annotate the sound, drag across the spectrogram to highlight the call element. Your selection should begin just before the sound and end just after it finishes. Remember:</w:t>
      </w:r>
    </w:p>
    <w:p w14:paraId="03DFDF5B" w14:textId="77777777" w:rsidR="00816795" w:rsidRPr="00816795" w:rsidRDefault="00816795" w:rsidP="00816795">
      <w:pPr>
        <w:pStyle w:val="ListParagraph"/>
        <w:numPr>
          <w:ilvl w:val="2"/>
          <w:numId w:val="1"/>
        </w:numPr>
        <w:rPr>
          <w:sz w:val="22"/>
          <w:szCs w:val="22"/>
        </w:rPr>
      </w:pPr>
      <w:r w:rsidRPr="00816795">
        <w:rPr>
          <w:sz w:val="22"/>
          <w:szCs w:val="22"/>
        </w:rPr>
        <w:t>Boxes should be tight around the sound.</w:t>
      </w:r>
    </w:p>
    <w:p w14:paraId="3E884D79" w14:textId="77777777" w:rsidR="00816795" w:rsidRPr="00816795" w:rsidRDefault="00816795" w:rsidP="00816795">
      <w:pPr>
        <w:pStyle w:val="ListParagraph"/>
        <w:numPr>
          <w:ilvl w:val="2"/>
          <w:numId w:val="1"/>
        </w:numPr>
        <w:rPr>
          <w:sz w:val="22"/>
          <w:szCs w:val="22"/>
        </w:rPr>
      </w:pPr>
      <w:r w:rsidRPr="00816795">
        <w:rPr>
          <w:sz w:val="22"/>
          <w:szCs w:val="22"/>
        </w:rPr>
        <w:t>Annotate each acoustically distinct element separately.</w:t>
      </w:r>
    </w:p>
    <w:p w14:paraId="0E10E344" w14:textId="32E4CDA3" w:rsidR="00816795" w:rsidRPr="00816795" w:rsidRDefault="00816795" w:rsidP="00816795">
      <w:pPr>
        <w:pStyle w:val="ListParagraph"/>
        <w:numPr>
          <w:ilvl w:val="2"/>
          <w:numId w:val="1"/>
        </w:numPr>
        <w:rPr>
          <w:sz w:val="22"/>
          <w:szCs w:val="22"/>
        </w:rPr>
      </w:pPr>
      <w:r w:rsidRPr="00816795">
        <w:rPr>
          <w:sz w:val="22"/>
          <w:szCs w:val="22"/>
        </w:rPr>
        <w:t>Do not include long lead</w:t>
      </w:r>
      <w:r w:rsidRPr="00816795">
        <w:rPr>
          <w:rFonts w:ascii="Cambria Math" w:hAnsi="Cambria Math" w:cs="Cambria Math"/>
          <w:sz w:val="22"/>
          <w:szCs w:val="22"/>
        </w:rPr>
        <w:t>‑</w:t>
      </w:r>
      <w:r w:rsidRPr="00816795">
        <w:rPr>
          <w:sz w:val="22"/>
          <w:szCs w:val="22"/>
        </w:rPr>
        <w:t xml:space="preserve">in or trailing silence </w:t>
      </w:r>
      <w:r w:rsidRPr="00816795">
        <w:rPr>
          <w:rFonts w:ascii="Aptos" w:hAnsi="Aptos" w:cs="Aptos"/>
          <w:sz w:val="22"/>
          <w:szCs w:val="22"/>
        </w:rPr>
        <w:t>–</w:t>
      </w:r>
      <w:r w:rsidRPr="00816795">
        <w:rPr>
          <w:sz w:val="22"/>
          <w:szCs w:val="22"/>
        </w:rPr>
        <w:t xml:space="preserve"> don</w:t>
      </w:r>
      <w:r w:rsidRPr="00816795">
        <w:rPr>
          <w:rFonts w:ascii="Aptos" w:hAnsi="Aptos" w:cs="Aptos"/>
          <w:sz w:val="22"/>
          <w:szCs w:val="22"/>
        </w:rPr>
        <w:t>’</w:t>
      </w:r>
      <w:r w:rsidRPr="00816795">
        <w:rPr>
          <w:sz w:val="22"/>
          <w:szCs w:val="22"/>
        </w:rPr>
        <w:t xml:space="preserve">t bridge gaps between call elements, only box them together if they are essentially continuous. A </w:t>
      </w:r>
      <w:proofErr w:type="spellStart"/>
      <w:r w:rsidRPr="00816795">
        <w:rPr>
          <w:sz w:val="22"/>
          <w:szCs w:val="22"/>
        </w:rPr>
        <w:t>Torresian</w:t>
      </w:r>
      <w:proofErr w:type="spellEnd"/>
      <w:r w:rsidRPr="00816795">
        <w:rPr>
          <w:sz w:val="22"/>
          <w:szCs w:val="22"/>
        </w:rPr>
        <w:t xml:space="preserve"> Crow call is typically made up of repeating elements, each of which should be boxed separately.</w:t>
      </w:r>
    </w:p>
    <w:p w14:paraId="38EB660B" w14:textId="77777777" w:rsidR="00816795" w:rsidRPr="00816795" w:rsidRDefault="00816795" w:rsidP="00816795">
      <w:pPr>
        <w:pStyle w:val="ListParagraph"/>
        <w:numPr>
          <w:ilvl w:val="2"/>
          <w:numId w:val="1"/>
        </w:numPr>
        <w:rPr>
          <w:sz w:val="22"/>
          <w:szCs w:val="22"/>
        </w:rPr>
      </w:pPr>
      <w:r w:rsidRPr="00816795">
        <w:rPr>
          <w:sz w:val="22"/>
          <w:szCs w:val="22"/>
        </w:rPr>
        <w:t>Do not attempt to interpret behaviour during annotation.</w:t>
      </w:r>
    </w:p>
    <w:p w14:paraId="39B692A2" w14:textId="77777777" w:rsidR="00816795" w:rsidRPr="00816795" w:rsidRDefault="00816795" w:rsidP="00816795">
      <w:pPr>
        <w:pStyle w:val="ListParagraph"/>
        <w:numPr>
          <w:ilvl w:val="2"/>
          <w:numId w:val="1"/>
        </w:numPr>
        <w:rPr>
          <w:sz w:val="22"/>
          <w:szCs w:val="22"/>
        </w:rPr>
      </w:pPr>
      <w:r w:rsidRPr="00816795">
        <w:rPr>
          <w:sz w:val="22"/>
          <w:szCs w:val="22"/>
        </w:rPr>
        <w:t>If two birds call simultaneously, annotate both elements separately even if they overlap.</w:t>
      </w:r>
    </w:p>
    <w:p w14:paraId="2C241424" w14:textId="7FFCDDD6" w:rsidR="00816795" w:rsidRPr="00816795" w:rsidRDefault="00816795" w:rsidP="00816795">
      <w:pPr>
        <w:pStyle w:val="ListParagraph"/>
        <w:numPr>
          <w:ilvl w:val="2"/>
          <w:numId w:val="1"/>
        </w:numPr>
        <w:rPr>
          <w:sz w:val="22"/>
          <w:szCs w:val="22"/>
        </w:rPr>
      </w:pPr>
      <w:r w:rsidRPr="00816795">
        <w:rPr>
          <w:sz w:val="22"/>
          <w:szCs w:val="22"/>
        </w:rPr>
        <w:t>Don’t stress out over perfection especially for local species (</w:t>
      </w:r>
      <w:r w:rsidR="001F1CEB">
        <w:rPr>
          <w:sz w:val="22"/>
          <w:szCs w:val="22"/>
        </w:rPr>
        <w:t>M</w:t>
      </w:r>
      <w:r w:rsidRPr="00816795">
        <w:rPr>
          <w:sz w:val="22"/>
          <w:szCs w:val="22"/>
        </w:rPr>
        <w:t xml:space="preserve">asked </w:t>
      </w:r>
      <w:r w:rsidR="001F1CEB">
        <w:rPr>
          <w:sz w:val="22"/>
          <w:szCs w:val="22"/>
        </w:rPr>
        <w:t>L</w:t>
      </w:r>
      <w:r w:rsidRPr="00816795">
        <w:rPr>
          <w:sz w:val="22"/>
          <w:szCs w:val="22"/>
        </w:rPr>
        <w:t xml:space="preserve">apwing, </w:t>
      </w:r>
      <w:r w:rsidR="001F1CEB">
        <w:rPr>
          <w:sz w:val="22"/>
          <w:szCs w:val="22"/>
        </w:rPr>
        <w:t>B</w:t>
      </w:r>
      <w:r w:rsidRPr="00816795">
        <w:rPr>
          <w:sz w:val="22"/>
          <w:szCs w:val="22"/>
        </w:rPr>
        <w:t>ush stone-curlew etc</w:t>
      </w:r>
      <w:r w:rsidR="001F1CEB">
        <w:rPr>
          <w:sz w:val="22"/>
          <w:szCs w:val="22"/>
        </w:rPr>
        <w:t xml:space="preserve"> – or ignore them altogether, see 7b above</w:t>
      </w:r>
      <w:r w:rsidRPr="00816795">
        <w:rPr>
          <w:sz w:val="22"/>
          <w:szCs w:val="22"/>
        </w:rPr>
        <w:t>).</w:t>
      </w:r>
    </w:p>
    <w:p w14:paraId="01926FE0" w14:textId="5EB850AC" w:rsidR="007F661A" w:rsidRDefault="007F661A" w:rsidP="00816795">
      <w:pPr>
        <w:pStyle w:val="ListParagraph"/>
        <w:numPr>
          <w:ilvl w:val="1"/>
          <w:numId w:val="1"/>
        </w:numPr>
        <w:rPr>
          <w:sz w:val="22"/>
          <w:szCs w:val="22"/>
        </w:rPr>
      </w:pPr>
      <w:r>
        <w:rPr>
          <w:sz w:val="22"/>
          <w:szCs w:val="22"/>
        </w:rPr>
        <w:t xml:space="preserve">Start a text file with pre-prepared labels that you commonly </w:t>
      </w:r>
      <w:proofErr w:type="gramStart"/>
      <w:r>
        <w:rPr>
          <w:sz w:val="22"/>
          <w:szCs w:val="22"/>
        </w:rPr>
        <w:t>use, and</w:t>
      </w:r>
      <w:proofErr w:type="gramEnd"/>
      <w:r>
        <w:rPr>
          <w:sz w:val="22"/>
          <w:szCs w:val="22"/>
        </w:rPr>
        <w:t xml:space="preserve"> copy and paste from that.</w:t>
      </w:r>
    </w:p>
    <w:p w14:paraId="1D068FE5" w14:textId="393B7840" w:rsidR="00816795" w:rsidRDefault="00FD19DD" w:rsidP="00816795">
      <w:pPr>
        <w:pStyle w:val="ListParagraph"/>
        <w:numPr>
          <w:ilvl w:val="1"/>
          <w:numId w:val="1"/>
        </w:numPr>
        <w:rPr>
          <w:sz w:val="22"/>
          <w:szCs w:val="22"/>
        </w:rPr>
      </w:pPr>
      <w:r w:rsidRPr="00FD19DD">
        <w:rPr>
          <w:sz w:val="22"/>
          <w:szCs w:val="22"/>
        </w:rPr>
        <w:t>Once you have highlighted the section you want to label, press C</w:t>
      </w:r>
      <w:r w:rsidR="008770FC">
        <w:rPr>
          <w:sz w:val="22"/>
          <w:szCs w:val="22"/>
        </w:rPr>
        <w:t>md</w:t>
      </w:r>
      <w:r w:rsidRPr="00FD19DD">
        <w:rPr>
          <w:sz w:val="22"/>
          <w:szCs w:val="22"/>
        </w:rPr>
        <w:t xml:space="preserve">-B to insert a label, and </w:t>
      </w:r>
      <w:r w:rsidR="007F661A">
        <w:rPr>
          <w:sz w:val="22"/>
          <w:szCs w:val="22"/>
        </w:rPr>
        <w:t>t</w:t>
      </w:r>
      <w:r w:rsidRPr="00FD19DD">
        <w:rPr>
          <w:sz w:val="22"/>
          <w:szCs w:val="22"/>
        </w:rPr>
        <w:t xml:space="preserve">ype </w:t>
      </w:r>
      <w:r w:rsidR="007F661A">
        <w:rPr>
          <w:sz w:val="22"/>
          <w:szCs w:val="22"/>
        </w:rPr>
        <w:t xml:space="preserve">or paste </w:t>
      </w:r>
      <w:r w:rsidRPr="00FD19DD">
        <w:rPr>
          <w:sz w:val="22"/>
          <w:szCs w:val="22"/>
        </w:rPr>
        <w:t xml:space="preserve">text into the label box that appears underneath the spectrogram. Each annotation label is all lower </w:t>
      </w:r>
      <w:proofErr w:type="gramStart"/>
      <w:r w:rsidRPr="00FD19DD">
        <w:rPr>
          <w:sz w:val="22"/>
          <w:szCs w:val="22"/>
        </w:rPr>
        <w:t>case, and</w:t>
      </w:r>
      <w:proofErr w:type="gramEnd"/>
      <w:r w:rsidRPr="00FD19DD">
        <w:rPr>
          <w:sz w:val="22"/>
          <w:szCs w:val="22"/>
        </w:rPr>
        <w:t xml:space="preserve"> follows the format</w:t>
      </w:r>
      <w:r>
        <w:rPr>
          <w:sz w:val="22"/>
          <w:szCs w:val="22"/>
        </w:rPr>
        <w:t xml:space="preserve"> </w:t>
      </w:r>
      <w:proofErr w:type="spellStart"/>
      <w:r w:rsidRPr="00FD19DD">
        <w:rPr>
          <w:sz w:val="22"/>
          <w:szCs w:val="22"/>
        </w:rPr>
        <w:t>confidence|taxon</w:t>
      </w:r>
      <w:proofErr w:type="spellEnd"/>
      <w:r w:rsidRPr="00FD19DD">
        <w:rPr>
          <w:sz w:val="22"/>
          <w:szCs w:val="22"/>
        </w:rPr>
        <w:t xml:space="preserve"> name</w:t>
      </w:r>
      <w:r w:rsidR="00F61D7F">
        <w:rPr>
          <w:sz w:val="22"/>
          <w:szCs w:val="22"/>
        </w:rPr>
        <w:t>. Separate the two elements of the label using | (the pipe symbol). You always need a confidence label, but if you don’t know what call type to assign the label to, just leave it blank to the right of the pipe.</w:t>
      </w:r>
    </w:p>
    <w:p w14:paraId="79DEC2D8" w14:textId="77777777" w:rsidR="00FD19DD" w:rsidRPr="00FD19DD" w:rsidRDefault="00FD19DD" w:rsidP="00FD19DD">
      <w:pPr>
        <w:pStyle w:val="ListParagraph"/>
        <w:numPr>
          <w:ilvl w:val="2"/>
          <w:numId w:val="1"/>
        </w:numPr>
        <w:rPr>
          <w:sz w:val="22"/>
          <w:szCs w:val="22"/>
        </w:rPr>
      </w:pPr>
      <w:r w:rsidRPr="00FD19DD">
        <w:rPr>
          <w:sz w:val="22"/>
          <w:szCs w:val="22"/>
        </w:rPr>
        <w:t>Confidence values:</w:t>
      </w:r>
    </w:p>
    <w:p w14:paraId="71E5BF1E" w14:textId="77777777" w:rsidR="00FD19DD" w:rsidRPr="00FD19DD" w:rsidRDefault="00FD19DD" w:rsidP="00FD19DD">
      <w:pPr>
        <w:pStyle w:val="ListParagraph"/>
        <w:numPr>
          <w:ilvl w:val="3"/>
          <w:numId w:val="2"/>
        </w:numPr>
        <w:rPr>
          <w:sz w:val="22"/>
          <w:szCs w:val="22"/>
        </w:rPr>
      </w:pPr>
      <w:r w:rsidRPr="00FD19DD">
        <w:rPr>
          <w:sz w:val="22"/>
          <w:szCs w:val="22"/>
        </w:rPr>
        <w:t xml:space="preserve">high – </w:t>
      </w:r>
      <w:proofErr w:type="gramStart"/>
      <w:r w:rsidRPr="00FD19DD">
        <w:rPr>
          <w:sz w:val="22"/>
          <w:szCs w:val="22"/>
        </w:rPr>
        <w:t>definitely a</w:t>
      </w:r>
      <w:proofErr w:type="gramEnd"/>
      <w:r w:rsidRPr="00FD19DD">
        <w:rPr>
          <w:sz w:val="22"/>
          <w:szCs w:val="22"/>
        </w:rPr>
        <w:t xml:space="preserve"> bird call</w:t>
      </w:r>
    </w:p>
    <w:p w14:paraId="15E1DC69" w14:textId="77777777" w:rsidR="00FD19DD" w:rsidRPr="00FD19DD" w:rsidRDefault="00FD19DD" w:rsidP="00FD19DD">
      <w:pPr>
        <w:pStyle w:val="ListParagraph"/>
        <w:numPr>
          <w:ilvl w:val="3"/>
          <w:numId w:val="2"/>
        </w:numPr>
        <w:rPr>
          <w:sz w:val="22"/>
          <w:szCs w:val="22"/>
        </w:rPr>
      </w:pPr>
      <w:r w:rsidRPr="00FD19DD">
        <w:rPr>
          <w:sz w:val="22"/>
          <w:szCs w:val="22"/>
        </w:rPr>
        <w:t>medium – likely bird</w:t>
      </w:r>
    </w:p>
    <w:p w14:paraId="14D15B06" w14:textId="60DB6E04" w:rsidR="00FD19DD" w:rsidRPr="00FD19DD" w:rsidRDefault="00FD19DD" w:rsidP="00FD19DD">
      <w:pPr>
        <w:pStyle w:val="ListParagraph"/>
        <w:numPr>
          <w:ilvl w:val="3"/>
          <w:numId w:val="2"/>
        </w:numPr>
        <w:rPr>
          <w:sz w:val="22"/>
          <w:szCs w:val="22"/>
        </w:rPr>
      </w:pPr>
      <w:r w:rsidRPr="00FD19DD">
        <w:rPr>
          <w:sz w:val="22"/>
          <w:szCs w:val="22"/>
        </w:rPr>
        <w:t xml:space="preserve">low – </w:t>
      </w:r>
      <w:r w:rsidR="00F61D7F">
        <w:rPr>
          <w:sz w:val="22"/>
          <w:szCs w:val="22"/>
        </w:rPr>
        <w:t xml:space="preserve">there’s chance this </w:t>
      </w:r>
      <w:r w:rsidRPr="00FD19DD">
        <w:rPr>
          <w:sz w:val="22"/>
          <w:szCs w:val="22"/>
        </w:rPr>
        <w:t>could be a bird</w:t>
      </w:r>
    </w:p>
    <w:p w14:paraId="3E9DB578" w14:textId="77777777" w:rsidR="00FD19DD" w:rsidRPr="00FD19DD" w:rsidRDefault="00FD19DD" w:rsidP="00FD19DD">
      <w:pPr>
        <w:pStyle w:val="ListParagraph"/>
        <w:numPr>
          <w:ilvl w:val="3"/>
          <w:numId w:val="2"/>
        </w:numPr>
        <w:rPr>
          <w:sz w:val="22"/>
          <w:szCs w:val="22"/>
        </w:rPr>
      </w:pPr>
      <w:r w:rsidRPr="00FD19DD">
        <w:rPr>
          <w:sz w:val="22"/>
          <w:szCs w:val="22"/>
        </w:rPr>
        <w:t xml:space="preserve">zero – </w:t>
      </w:r>
      <w:proofErr w:type="gramStart"/>
      <w:r w:rsidRPr="00FD19DD">
        <w:rPr>
          <w:sz w:val="22"/>
          <w:szCs w:val="22"/>
        </w:rPr>
        <w:t>definitely not</w:t>
      </w:r>
      <w:proofErr w:type="gramEnd"/>
      <w:r w:rsidRPr="00FD19DD">
        <w:rPr>
          <w:sz w:val="22"/>
          <w:szCs w:val="22"/>
        </w:rPr>
        <w:t xml:space="preserve"> a bird </w:t>
      </w:r>
    </w:p>
    <w:p w14:paraId="2B82BC16" w14:textId="77777777" w:rsidR="00FD19DD" w:rsidRPr="00FD19DD" w:rsidRDefault="00FD19DD" w:rsidP="00F61D7F">
      <w:pPr>
        <w:pStyle w:val="ListParagraph"/>
        <w:numPr>
          <w:ilvl w:val="2"/>
          <w:numId w:val="1"/>
        </w:numPr>
        <w:rPr>
          <w:sz w:val="22"/>
          <w:szCs w:val="22"/>
        </w:rPr>
      </w:pPr>
      <w:r w:rsidRPr="00FD19DD">
        <w:rPr>
          <w:sz w:val="22"/>
          <w:szCs w:val="22"/>
        </w:rPr>
        <w:t>Examples:</w:t>
      </w:r>
    </w:p>
    <w:p w14:paraId="5176598E" w14:textId="77777777" w:rsidR="00FD19DD" w:rsidRPr="00FD19DD" w:rsidRDefault="00FD19DD" w:rsidP="00F61D7F">
      <w:pPr>
        <w:pStyle w:val="ListParagraph"/>
        <w:numPr>
          <w:ilvl w:val="3"/>
          <w:numId w:val="1"/>
        </w:numPr>
        <w:rPr>
          <w:sz w:val="22"/>
          <w:szCs w:val="22"/>
        </w:rPr>
      </w:pPr>
      <w:proofErr w:type="spellStart"/>
      <w:r w:rsidRPr="00FD19DD">
        <w:rPr>
          <w:sz w:val="22"/>
          <w:szCs w:val="22"/>
        </w:rPr>
        <w:t>high|buff-banded</w:t>
      </w:r>
      <w:proofErr w:type="spellEnd"/>
      <w:r w:rsidRPr="00FD19DD">
        <w:rPr>
          <w:sz w:val="22"/>
          <w:szCs w:val="22"/>
        </w:rPr>
        <w:t xml:space="preserve"> rail</w:t>
      </w:r>
    </w:p>
    <w:p w14:paraId="445673F4" w14:textId="77777777" w:rsidR="00FD19DD" w:rsidRPr="00FD19DD" w:rsidRDefault="00FD19DD" w:rsidP="00F61D7F">
      <w:pPr>
        <w:pStyle w:val="ListParagraph"/>
        <w:numPr>
          <w:ilvl w:val="3"/>
          <w:numId w:val="1"/>
        </w:numPr>
        <w:rPr>
          <w:sz w:val="22"/>
          <w:szCs w:val="22"/>
        </w:rPr>
      </w:pPr>
      <w:proofErr w:type="spellStart"/>
      <w:r w:rsidRPr="00FD19DD">
        <w:rPr>
          <w:sz w:val="22"/>
          <w:szCs w:val="22"/>
        </w:rPr>
        <w:t>high|pew</w:t>
      </w:r>
      <w:proofErr w:type="spellEnd"/>
      <w:r w:rsidRPr="00FD19DD">
        <w:rPr>
          <w:sz w:val="22"/>
          <w:szCs w:val="22"/>
        </w:rPr>
        <w:t xml:space="preserve"> pew </w:t>
      </w:r>
      <w:proofErr w:type="spellStart"/>
      <w:r w:rsidRPr="00FD19DD">
        <w:rPr>
          <w:sz w:val="22"/>
          <w:szCs w:val="22"/>
        </w:rPr>
        <w:t>pew</w:t>
      </w:r>
      <w:proofErr w:type="spellEnd"/>
    </w:p>
    <w:p w14:paraId="43AB298A" w14:textId="77777777" w:rsidR="00FD19DD" w:rsidRPr="00FD19DD" w:rsidRDefault="00FD19DD" w:rsidP="00F61D7F">
      <w:pPr>
        <w:pStyle w:val="ListParagraph"/>
        <w:numPr>
          <w:ilvl w:val="3"/>
          <w:numId w:val="1"/>
        </w:numPr>
        <w:rPr>
          <w:sz w:val="22"/>
          <w:szCs w:val="22"/>
        </w:rPr>
      </w:pPr>
      <w:proofErr w:type="spellStart"/>
      <w:r w:rsidRPr="00FD19DD">
        <w:rPr>
          <w:sz w:val="22"/>
          <w:szCs w:val="22"/>
        </w:rPr>
        <w:t>high|masked</w:t>
      </w:r>
      <w:proofErr w:type="spellEnd"/>
      <w:r w:rsidRPr="00FD19DD">
        <w:rPr>
          <w:sz w:val="22"/>
          <w:szCs w:val="22"/>
        </w:rPr>
        <w:t xml:space="preserve"> lapwing</w:t>
      </w:r>
    </w:p>
    <w:p w14:paraId="18655B11" w14:textId="77777777" w:rsidR="00FD19DD" w:rsidRPr="00FD19DD" w:rsidRDefault="00FD19DD" w:rsidP="00F61D7F">
      <w:pPr>
        <w:pStyle w:val="ListParagraph"/>
        <w:numPr>
          <w:ilvl w:val="3"/>
          <w:numId w:val="1"/>
        </w:numPr>
        <w:rPr>
          <w:sz w:val="22"/>
          <w:szCs w:val="22"/>
        </w:rPr>
      </w:pPr>
      <w:r w:rsidRPr="00FD19DD">
        <w:rPr>
          <w:sz w:val="22"/>
          <w:szCs w:val="22"/>
        </w:rPr>
        <w:t>medium|</w:t>
      </w:r>
    </w:p>
    <w:p w14:paraId="03635D0B" w14:textId="77777777" w:rsidR="00FD19DD" w:rsidRDefault="00FD19DD" w:rsidP="00F61D7F">
      <w:pPr>
        <w:pStyle w:val="ListParagraph"/>
        <w:numPr>
          <w:ilvl w:val="3"/>
          <w:numId w:val="1"/>
        </w:numPr>
        <w:rPr>
          <w:sz w:val="22"/>
          <w:szCs w:val="22"/>
        </w:rPr>
      </w:pPr>
      <w:proofErr w:type="spellStart"/>
      <w:r w:rsidRPr="00FD19DD">
        <w:rPr>
          <w:sz w:val="22"/>
          <w:szCs w:val="22"/>
        </w:rPr>
        <w:t>zero|asian</w:t>
      </w:r>
      <w:proofErr w:type="spellEnd"/>
      <w:r w:rsidRPr="00FD19DD">
        <w:rPr>
          <w:sz w:val="22"/>
          <w:szCs w:val="22"/>
        </w:rPr>
        <w:t xml:space="preserve"> house gecko</w:t>
      </w:r>
    </w:p>
    <w:p w14:paraId="0EC83A2F" w14:textId="3DDA9F62" w:rsidR="00F61D7F" w:rsidRPr="00FD19DD" w:rsidRDefault="00F61D7F" w:rsidP="00F61D7F">
      <w:pPr>
        <w:pStyle w:val="ListParagraph"/>
        <w:numPr>
          <w:ilvl w:val="3"/>
          <w:numId w:val="1"/>
        </w:numPr>
        <w:rPr>
          <w:sz w:val="22"/>
          <w:szCs w:val="22"/>
        </w:rPr>
      </w:pPr>
      <w:r>
        <w:rPr>
          <w:sz w:val="22"/>
          <w:szCs w:val="22"/>
        </w:rPr>
        <w:t>zero|</w:t>
      </w:r>
    </w:p>
    <w:p w14:paraId="2EFBBBC5" w14:textId="4FFE1AE5" w:rsidR="00FD19DD" w:rsidRDefault="007F661A" w:rsidP="00816795">
      <w:pPr>
        <w:pStyle w:val="ListParagraph"/>
        <w:numPr>
          <w:ilvl w:val="1"/>
          <w:numId w:val="1"/>
        </w:numPr>
        <w:rPr>
          <w:sz w:val="22"/>
          <w:szCs w:val="22"/>
        </w:rPr>
      </w:pPr>
      <w:r>
        <w:rPr>
          <w:sz w:val="22"/>
          <w:szCs w:val="22"/>
        </w:rPr>
        <w:t xml:space="preserve">Recap: </w:t>
      </w:r>
      <w:r w:rsidRPr="007F661A">
        <w:rPr>
          <w:sz w:val="22"/>
          <w:szCs w:val="22"/>
        </w:rPr>
        <w:t xml:space="preserve">If a sound appears to be a bird but cannot be identified, leave the taxon name blank. These events are valuable because they may represent unidentified call types. If you are </w:t>
      </w:r>
      <w:proofErr w:type="gramStart"/>
      <w:r w:rsidRPr="007F661A">
        <w:rPr>
          <w:sz w:val="22"/>
          <w:szCs w:val="22"/>
        </w:rPr>
        <w:t>sure</w:t>
      </w:r>
      <w:proofErr w:type="gramEnd"/>
      <w:r w:rsidRPr="007F661A">
        <w:rPr>
          <w:sz w:val="22"/>
          <w:szCs w:val="22"/>
        </w:rPr>
        <w:t xml:space="preserve"> it’s a bird, but don’t know which species, label it </w:t>
      </w:r>
      <w:r w:rsidRPr="007F661A">
        <w:rPr>
          <w:sz w:val="22"/>
          <w:szCs w:val="22"/>
        </w:rPr>
        <w:lastRenderedPageBreak/>
        <w:t xml:space="preserve">“high|”, if low confidence but it might possibly be a bird, label it “low|”. If it is </w:t>
      </w:r>
      <w:proofErr w:type="gramStart"/>
      <w:r w:rsidRPr="007F661A">
        <w:rPr>
          <w:sz w:val="22"/>
          <w:szCs w:val="22"/>
        </w:rPr>
        <w:t>definitely not</w:t>
      </w:r>
      <w:proofErr w:type="gramEnd"/>
      <w:r w:rsidRPr="007F661A">
        <w:rPr>
          <w:sz w:val="22"/>
          <w:szCs w:val="22"/>
        </w:rPr>
        <w:t xml:space="preserve"> a bird and you don’t know what it is, label it “zero|”</w:t>
      </w:r>
      <w:r>
        <w:rPr>
          <w:sz w:val="22"/>
          <w:szCs w:val="22"/>
        </w:rPr>
        <w:t>.</w:t>
      </w:r>
    </w:p>
    <w:p w14:paraId="491F9793" w14:textId="77777777" w:rsidR="007F661A" w:rsidRPr="007F661A" w:rsidRDefault="007F661A" w:rsidP="007F661A">
      <w:pPr>
        <w:pStyle w:val="ListParagraph"/>
        <w:numPr>
          <w:ilvl w:val="1"/>
          <w:numId w:val="1"/>
        </w:numPr>
        <w:rPr>
          <w:sz w:val="22"/>
          <w:szCs w:val="22"/>
        </w:rPr>
      </w:pPr>
      <w:r w:rsidRPr="007F661A">
        <w:rPr>
          <w:sz w:val="22"/>
          <w:szCs w:val="22"/>
        </w:rPr>
        <w:t>Annotation Speed Tips:</w:t>
      </w:r>
    </w:p>
    <w:p w14:paraId="5C06B0ED" w14:textId="77777777" w:rsidR="007F661A" w:rsidRPr="007F661A" w:rsidRDefault="007F661A" w:rsidP="007F661A">
      <w:pPr>
        <w:pStyle w:val="ListParagraph"/>
        <w:numPr>
          <w:ilvl w:val="2"/>
          <w:numId w:val="1"/>
        </w:numPr>
        <w:rPr>
          <w:sz w:val="22"/>
          <w:szCs w:val="22"/>
        </w:rPr>
      </w:pPr>
      <w:r w:rsidRPr="007F661A">
        <w:rPr>
          <w:sz w:val="22"/>
          <w:szCs w:val="22"/>
        </w:rPr>
        <w:t>Use the spectrogram visually rather than listening continuously.</w:t>
      </w:r>
    </w:p>
    <w:p w14:paraId="07BE5BBA" w14:textId="79F05FC6" w:rsidR="007F661A" w:rsidRPr="007F661A" w:rsidRDefault="007F661A" w:rsidP="007F661A">
      <w:pPr>
        <w:pStyle w:val="ListParagraph"/>
        <w:numPr>
          <w:ilvl w:val="2"/>
          <w:numId w:val="1"/>
        </w:numPr>
        <w:rPr>
          <w:sz w:val="22"/>
          <w:szCs w:val="22"/>
        </w:rPr>
      </w:pPr>
      <w:r w:rsidRPr="007F661A">
        <w:rPr>
          <w:sz w:val="22"/>
          <w:szCs w:val="22"/>
        </w:rPr>
        <w:t>Use keyboard shortcuts to speed up annotation</w:t>
      </w:r>
      <w:r>
        <w:rPr>
          <w:sz w:val="22"/>
          <w:szCs w:val="22"/>
        </w:rPr>
        <w:t xml:space="preserve">, by paging through the file, and using </w:t>
      </w:r>
      <w:r w:rsidR="008770FC">
        <w:rPr>
          <w:sz w:val="22"/>
          <w:szCs w:val="22"/>
        </w:rPr>
        <w:t>Cmd-</w:t>
      </w:r>
      <w:r>
        <w:rPr>
          <w:sz w:val="22"/>
          <w:szCs w:val="22"/>
        </w:rPr>
        <w:t xml:space="preserve">B, </w:t>
      </w:r>
      <w:proofErr w:type="spellStart"/>
      <w:r w:rsidR="008770FC">
        <w:rPr>
          <w:sz w:val="22"/>
          <w:szCs w:val="22"/>
        </w:rPr>
        <w:t>Cmd</w:t>
      </w:r>
      <w:proofErr w:type="spellEnd"/>
      <w:r w:rsidR="008770FC">
        <w:rPr>
          <w:sz w:val="22"/>
          <w:szCs w:val="22"/>
        </w:rPr>
        <w:t>-</w:t>
      </w:r>
      <w:r>
        <w:rPr>
          <w:sz w:val="22"/>
          <w:szCs w:val="22"/>
        </w:rPr>
        <w:t>V</w:t>
      </w:r>
      <w:r w:rsidRPr="007F661A">
        <w:rPr>
          <w:sz w:val="22"/>
          <w:szCs w:val="22"/>
        </w:rPr>
        <w:t>.</w:t>
      </w:r>
      <w:r w:rsidRPr="007F661A">
        <w:t xml:space="preserve"> </w:t>
      </w:r>
      <w:r>
        <w:rPr>
          <w:sz w:val="22"/>
          <w:szCs w:val="22"/>
        </w:rPr>
        <w:t>T</w:t>
      </w:r>
      <w:r w:rsidRPr="007F661A">
        <w:rPr>
          <w:sz w:val="22"/>
          <w:szCs w:val="22"/>
        </w:rPr>
        <w:t xml:space="preserve">he fastest workflow is to quickly </w:t>
      </w:r>
      <w:proofErr w:type="spellStart"/>
      <w:r w:rsidR="008770FC">
        <w:rPr>
          <w:sz w:val="22"/>
          <w:szCs w:val="22"/>
        </w:rPr>
        <w:t>Cmd</w:t>
      </w:r>
      <w:proofErr w:type="spellEnd"/>
      <w:r w:rsidRPr="007F661A">
        <w:rPr>
          <w:sz w:val="22"/>
          <w:szCs w:val="22"/>
        </w:rPr>
        <w:t xml:space="preserve">-tab to the text file </w:t>
      </w:r>
      <w:r>
        <w:rPr>
          <w:sz w:val="22"/>
          <w:szCs w:val="22"/>
        </w:rPr>
        <w:t xml:space="preserve">with pre-prepared labels </w:t>
      </w:r>
      <w:r w:rsidRPr="007F661A">
        <w:rPr>
          <w:sz w:val="22"/>
          <w:szCs w:val="22"/>
        </w:rPr>
        <w:t xml:space="preserve">that you have open, copy the </w:t>
      </w:r>
      <w:proofErr w:type="gramStart"/>
      <w:r>
        <w:rPr>
          <w:sz w:val="22"/>
          <w:szCs w:val="22"/>
        </w:rPr>
        <w:t xml:space="preserve">particular </w:t>
      </w:r>
      <w:r w:rsidRPr="007F661A">
        <w:rPr>
          <w:sz w:val="22"/>
          <w:szCs w:val="22"/>
        </w:rPr>
        <w:t>label</w:t>
      </w:r>
      <w:proofErr w:type="gramEnd"/>
      <w:r w:rsidRPr="007F661A">
        <w:rPr>
          <w:sz w:val="22"/>
          <w:szCs w:val="22"/>
        </w:rPr>
        <w:t xml:space="preserve"> and alt-tab back to Audacity for pasting</w:t>
      </w:r>
      <w:r>
        <w:rPr>
          <w:sz w:val="22"/>
          <w:szCs w:val="22"/>
        </w:rPr>
        <w:t xml:space="preserve">. I normally grab the label first, then </w:t>
      </w:r>
      <w:r w:rsidR="008770FC">
        <w:rPr>
          <w:sz w:val="22"/>
          <w:szCs w:val="22"/>
        </w:rPr>
        <w:t>Cmd-</w:t>
      </w:r>
      <w:r>
        <w:rPr>
          <w:sz w:val="22"/>
          <w:szCs w:val="22"/>
        </w:rPr>
        <w:t xml:space="preserve">B, </w:t>
      </w:r>
      <w:proofErr w:type="spellStart"/>
      <w:r w:rsidR="008770FC">
        <w:rPr>
          <w:sz w:val="22"/>
          <w:szCs w:val="22"/>
        </w:rPr>
        <w:t>Cmd</w:t>
      </w:r>
      <w:proofErr w:type="spellEnd"/>
      <w:r w:rsidR="008770FC">
        <w:rPr>
          <w:sz w:val="22"/>
          <w:szCs w:val="22"/>
        </w:rPr>
        <w:t>-</w:t>
      </w:r>
      <w:r>
        <w:rPr>
          <w:sz w:val="22"/>
          <w:szCs w:val="22"/>
        </w:rPr>
        <w:t>V to create the label and paste the text.</w:t>
      </w:r>
    </w:p>
    <w:p w14:paraId="4BD39039" w14:textId="7510039A" w:rsidR="007F661A" w:rsidRDefault="007F661A" w:rsidP="007F661A">
      <w:pPr>
        <w:pStyle w:val="ListParagraph"/>
        <w:numPr>
          <w:ilvl w:val="2"/>
          <w:numId w:val="1"/>
        </w:numPr>
        <w:rPr>
          <w:sz w:val="22"/>
          <w:szCs w:val="22"/>
        </w:rPr>
      </w:pPr>
      <w:r>
        <w:rPr>
          <w:sz w:val="22"/>
          <w:szCs w:val="22"/>
        </w:rPr>
        <w:t>W</w:t>
      </w:r>
      <w:r w:rsidRPr="007F661A">
        <w:rPr>
          <w:sz w:val="22"/>
          <w:szCs w:val="22"/>
        </w:rPr>
        <w:t>hen annotating repeated calls</w:t>
      </w:r>
      <w:r>
        <w:rPr>
          <w:sz w:val="22"/>
          <w:szCs w:val="22"/>
        </w:rPr>
        <w:t>, it simply becomes highlight</w:t>
      </w:r>
      <w:r w:rsidRPr="00816795">
        <w:rPr>
          <w:rFonts w:hint="eastAsia"/>
          <w:sz w:val="22"/>
          <w:szCs w:val="22"/>
        </w:rPr>
        <w:t>→</w:t>
      </w:r>
      <w:r w:rsidR="008770FC">
        <w:rPr>
          <w:sz w:val="22"/>
          <w:szCs w:val="22"/>
        </w:rPr>
        <w:t>Cmd-</w:t>
      </w:r>
      <w:r>
        <w:rPr>
          <w:sz w:val="22"/>
          <w:szCs w:val="22"/>
        </w:rPr>
        <w:t>B</w:t>
      </w:r>
      <w:r w:rsidRPr="00816795">
        <w:rPr>
          <w:rFonts w:hint="eastAsia"/>
          <w:sz w:val="22"/>
          <w:szCs w:val="22"/>
        </w:rPr>
        <w:t>→</w:t>
      </w:r>
      <w:proofErr w:type="spellStart"/>
      <w:r w:rsidR="008770FC">
        <w:rPr>
          <w:sz w:val="22"/>
          <w:szCs w:val="22"/>
        </w:rPr>
        <w:t>Cmd</w:t>
      </w:r>
      <w:proofErr w:type="spellEnd"/>
      <w:r w:rsidR="008770FC">
        <w:rPr>
          <w:sz w:val="22"/>
          <w:szCs w:val="22"/>
        </w:rPr>
        <w:t>-</w:t>
      </w:r>
      <w:r>
        <w:rPr>
          <w:sz w:val="22"/>
          <w:szCs w:val="22"/>
        </w:rPr>
        <w:t>V</w:t>
      </w:r>
      <w:r w:rsidR="00224908">
        <w:rPr>
          <w:sz w:val="22"/>
          <w:szCs w:val="22"/>
        </w:rPr>
        <w:t xml:space="preserve"> and move on</w:t>
      </w:r>
      <w:r w:rsidRPr="007F661A">
        <w:rPr>
          <w:sz w:val="22"/>
          <w:szCs w:val="22"/>
        </w:rPr>
        <w:t>.</w:t>
      </w:r>
    </w:p>
    <w:p w14:paraId="3FC6D399" w14:textId="069358A9" w:rsidR="00224908" w:rsidRDefault="00224908" w:rsidP="00224908">
      <w:pPr>
        <w:pStyle w:val="ListParagraph"/>
        <w:numPr>
          <w:ilvl w:val="0"/>
          <w:numId w:val="1"/>
        </w:numPr>
        <w:rPr>
          <w:sz w:val="22"/>
          <w:szCs w:val="22"/>
        </w:rPr>
      </w:pPr>
      <w:r>
        <w:rPr>
          <w:sz w:val="22"/>
          <w:szCs w:val="22"/>
        </w:rPr>
        <w:t>Example annotations:</w:t>
      </w:r>
    </w:p>
    <w:p w14:paraId="21A26DA5" w14:textId="77777777" w:rsidR="00224908" w:rsidRDefault="00224908" w:rsidP="00224908">
      <w:pPr>
        <w:pStyle w:val="ListBullet"/>
        <w:numPr>
          <w:ilvl w:val="1"/>
          <w:numId w:val="1"/>
        </w:numPr>
        <w:spacing w:after="0" w:line="240" w:lineRule="auto"/>
        <w:rPr>
          <w:rFonts w:ascii="Arial" w:hAnsi="Arial" w:cs="Arial"/>
        </w:rPr>
      </w:pPr>
      <w:r w:rsidRPr="008E7AE5">
        <w:rPr>
          <w:rFonts w:ascii="Arial" w:hAnsi="Arial" w:cs="Arial"/>
          <w:noProof/>
        </w:rPr>
        <w:drawing>
          <wp:inline distT="0" distB="0" distL="0" distR="0" wp14:anchorId="2DA7543D" wp14:editId="5618D736">
            <wp:extent cx="4753106" cy="4083050"/>
            <wp:effectExtent l="0" t="0" r="9525" b="0"/>
            <wp:docPr id="180390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902423" name=""/>
                    <pic:cNvPicPr/>
                  </pic:nvPicPr>
                  <pic:blipFill>
                    <a:blip r:embed="rId9"/>
                    <a:stretch>
                      <a:fillRect/>
                    </a:stretch>
                  </pic:blipFill>
                  <pic:spPr>
                    <a:xfrm>
                      <a:off x="0" y="0"/>
                      <a:ext cx="4762252" cy="4090907"/>
                    </a:xfrm>
                    <a:prstGeom prst="rect">
                      <a:avLst/>
                    </a:prstGeom>
                  </pic:spPr>
                </pic:pic>
              </a:graphicData>
            </a:graphic>
          </wp:inline>
        </w:drawing>
      </w:r>
    </w:p>
    <w:p w14:paraId="6F55122E" w14:textId="77777777" w:rsidR="00224908" w:rsidRDefault="00224908" w:rsidP="00224908">
      <w:pPr>
        <w:pStyle w:val="ListBullet"/>
        <w:numPr>
          <w:ilvl w:val="1"/>
          <w:numId w:val="1"/>
        </w:numPr>
        <w:spacing w:after="0" w:line="240" w:lineRule="auto"/>
        <w:rPr>
          <w:rFonts w:ascii="Arial" w:hAnsi="Arial" w:cs="Arial"/>
          <w:i/>
          <w:iCs/>
        </w:rPr>
      </w:pPr>
      <w:r w:rsidRPr="00D11F8B">
        <w:rPr>
          <w:rFonts w:ascii="Arial" w:hAnsi="Arial" w:cs="Arial"/>
          <w:i/>
          <w:iCs/>
        </w:rPr>
        <w:t>Masked Lapwing call elements, each labelled individually as there is a clear gap between them. The many signals that make up each call element are very close together, and essentially blend, so the signals in each element are united within a single label.</w:t>
      </w:r>
    </w:p>
    <w:p w14:paraId="7D6DD660" w14:textId="4CA06E6A" w:rsidR="0015523F" w:rsidRDefault="0015523F" w:rsidP="0015523F">
      <w:pPr>
        <w:pStyle w:val="ListParagraph"/>
        <w:numPr>
          <w:ilvl w:val="0"/>
          <w:numId w:val="1"/>
        </w:numPr>
        <w:rPr>
          <w:sz w:val="22"/>
          <w:szCs w:val="22"/>
        </w:rPr>
      </w:pPr>
      <w:r w:rsidRPr="0015523F">
        <w:rPr>
          <w:sz w:val="22"/>
          <w:szCs w:val="22"/>
        </w:rPr>
        <w:t xml:space="preserve">Exporting labels. When you reach the end of the sound file, make sure to export the label file by selecting </w:t>
      </w:r>
      <w:r w:rsidRPr="0015523F">
        <w:rPr>
          <w:rFonts w:hint="eastAsia"/>
          <w:sz w:val="22"/>
          <w:szCs w:val="22"/>
        </w:rPr>
        <w:t xml:space="preserve">File </w:t>
      </w:r>
      <w:r w:rsidRPr="0015523F">
        <w:rPr>
          <w:rFonts w:hint="eastAsia"/>
          <w:sz w:val="22"/>
          <w:szCs w:val="22"/>
        </w:rPr>
        <w:t>→</w:t>
      </w:r>
      <w:r w:rsidRPr="0015523F">
        <w:rPr>
          <w:rFonts w:hint="eastAsia"/>
          <w:sz w:val="22"/>
          <w:szCs w:val="22"/>
        </w:rPr>
        <w:t xml:space="preserve"> Export Other </w:t>
      </w:r>
      <w:r w:rsidRPr="0015523F">
        <w:rPr>
          <w:rFonts w:hint="eastAsia"/>
          <w:sz w:val="22"/>
          <w:szCs w:val="22"/>
        </w:rPr>
        <w:t>→</w:t>
      </w:r>
      <w:r w:rsidRPr="0015523F">
        <w:rPr>
          <w:rFonts w:hint="eastAsia"/>
          <w:sz w:val="22"/>
          <w:szCs w:val="22"/>
        </w:rPr>
        <w:t xml:space="preserve"> Export Labels</w:t>
      </w:r>
      <w:r w:rsidRPr="0015523F">
        <w:rPr>
          <w:sz w:val="22"/>
          <w:szCs w:val="22"/>
        </w:rPr>
        <w:t>. Save it to your 2_labels folder. Example:</w:t>
      </w:r>
      <w:r>
        <w:rPr>
          <w:sz w:val="22"/>
          <w:szCs w:val="22"/>
        </w:rPr>
        <w:t xml:space="preserve"> 2</w:t>
      </w:r>
      <w:r w:rsidRPr="0015523F">
        <w:rPr>
          <w:sz w:val="22"/>
          <w:szCs w:val="22"/>
        </w:rPr>
        <w:t>_</w:t>
      </w:r>
      <w:r>
        <w:rPr>
          <w:sz w:val="22"/>
          <w:szCs w:val="22"/>
        </w:rPr>
        <w:t>labels</w:t>
      </w:r>
      <w:r w:rsidRPr="0015523F">
        <w:rPr>
          <w:sz w:val="22"/>
          <w:szCs w:val="22"/>
        </w:rPr>
        <w:t>/DELC_20220421_002552_labels.txt</w:t>
      </w:r>
    </w:p>
    <w:p w14:paraId="642C02AF" w14:textId="078D402C" w:rsidR="0015523F" w:rsidRDefault="0015523F" w:rsidP="0015523F">
      <w:pPr>
        <w:pStyle w:val="ListParagraph"/>
        <w:numPr>
          <w:ilvl w:val="0"/>
          <w:numId w:val="1"/>
        </w:numPr>
        <w:rPr>
          <w:sz w:val="22"/>
          <w:szCs w:val="22"/>
        </w:rPr>
      </w:pPr>
      <w:r>
        <w:rPr>
          <w:sz w:val="22"/>
          <w:szCs w:val="22"/>
        </w:rPr>
        <w:t xml:space="preserve">You can now close the Audacity project and there is no need to save it. If you ever want to re-open that </w:t>
      </w:r>
      <w:proofErr w:type="gramStart"/>
      <w:r>
        <w:rPr>
          <w:sz w:val="22"/>
          <w:szCs w:val="22"/>
        </w:rPr>
        <w:t>particular sound</w:t>
      </w:r>
      <w:proofErr w:type="gramEnd"/>
      <w:r>
        <w:rPr>
          <w:sz w:val="22"/>
          <w:szCs w:val="22"/>
        </w:rPr>
        <w:t xml:space="preserve"> file, just open it in Audacity and import the correct label track. Saving the Audacity project massively increases the amount of storage space you’ll need as it internally stores an entire copy of the original sound file.</w:t>
      </w:r>
    </w:p>
    <w:p w14:paraId="445BA030" w14:textId="3869973A" w:rsidR="0015523F" w:rsidRDefault="00F70BE8" w:rsidP="00F70BE8">
      <w:pPr>
        <w:pStyle w:val="ListParagraph"/>
        <w:numPr>
          <w:ilvl w:val="0"/>
          <w:numId w:val="1"/>
        </w:numPr>
        <w:rPr>
          <w:sz w:val="22"/>
          <w:szCs w:val="22"/>
        </w:rPr>
      </w:pPr>
      <w:r>
        <w:rPr>
          <w:sz w:val="22"/>
          <w:szCs w:val="22"/>
        </w:rPr>
        <w:lastRenderedPageBreak/>
        <w:t xml:space="preserve">Make clips of all your new annotations by going to the command window and running </w:t>
      </w:r>
      <w:r w:rsidRPr="00F70BE8">
        <w:rPr>
          <w:i/>
          <w:iCs/>
          <w:sz w:val="22"/>
          <w:szCs w:val="22"/>
        </w:rPr>
        <w:t>python</w:t>
      </w:r>
      <w:r w:rsidR="00F915AB">
        <w:rPr>
          <w:i/>
          <w:iCs/>
          <w:sz w:val="22"/>
          <w:szCs w:val="22"/>
        </w:rPr>
        <w:t>3</w:t>
      </w:r>
      <w:r w:rsidRPr="00F70BE8">
        <w:rPr>
          <w:i/>
          <w:iCs/>
          <w:sz w:val="22"/>
          <w:szCs w:val="22"/>
        </w:rPr>
        <w:t xml:space="preserve"> extract_annotation_clips_contributor.py</w:t>
      </w:r>
    </w:p>
    <w:p w14:paraId="1CA4A4D2" w14:textId="4E0C4FFF" w:rsidR="00F70BE8" w:rsidRDefault="00F70BE8" w:rsidP="00F70BE8">
      <w:pPr>
        <w:pStyle w:val="ListParagraph"/>
        <w:numPr>
          <w:ilvl w:val="1"/>
          <w:numId w:val="1"/>
        </w:numPr>
        <w:rPr>
          <w:sz w:val="22"/>
          <w:szCs w:val="22"/>
        </w:rPr>
      </w:pPr>
      <w:r>
        <w:rPr>
          <w:sz w:val="22"/>
          <w:szCs w:val="22"/>
        </w:rPr>
        <w:t xml:space="preserve">This will completely sync your clip library (in folder </w:t>
      </w:r>
      <w:r w:rsidRPr="00F70BE8">
        <w:rPr>
          <w:sz w:val="22"/>
          <w:szCs w:val="22"/>
        </w:rPr>
        <w:t>3_clips</w:t>
      </w:r>
      <w:r>
        <w:rPr>
          <w:sz w:val="22"/>
          <w:szCs w:val="22"/>
        </w:rPr>
        <w:t>) with all your annotations so far. It will automatically apply some light de-</w:t>
      </w:r>
      <w:proofErr w:type="gramStart"/>
      <w:r>
        <w:rPr>
          <w:sz w:val="22"/>
          <w:szCs w:val="22"/>
        </w:rPr>
        <w:t>noising, and</w:t>
      </w:r>
      <w:proofErr w:type="gramEnd"/>
      <w:r>
        <w:rPr>
          <w:sz w:val="22"/>
          <w:szCs w:val="22"/>
        </w:rPr>
        <w:t xml:space="preserve"> also add a 2s lead-in time to each clip, and a 1s lead-out.</w:t>
      </w:r>
    </w:p>
    <w:p w14:paraId="7151104E" w14:textId="2F71B91E" w:rsidR="005F66BE" w:rsidRDefault="005F66BE" w:rsidP="00F70BE8">
      <w:pPr>
        <w:pStyle w:val="ListParagraph"/>
        <w:numPr>
          <w:ilvl w:val="1"/>
          <w:numId w:val="1"/>
        </w:numPr>
        <w:rPr>
          <w:sz w:val="22"/>
          <w:szCs w:val="22"/>
        </w:rPr>
      </w:pPr>
      <w:r>
        <w:rPr>
          <w:sz w:val="22"/>
          <w:szCs w:val="22"/>
        </w:rPr>
        <w:t xml:space="preserve">Clips are small (few hundred KB) so can be shared </w:t>
      </w:r>
      <w:proofErr w:type="gramStart"/>
      <w:r>
        <w:rPr>
          <w:sz w:val="22"/>
          <w:szCs w:val="22"/>
        </w:rPr>
        <w:t>easily, and</w:t>
      </w:r>
      <w:proofErr w:type="gramEnd"/>
      <w:r>
        <w:rPr>
          <w:sz w:val="22"/>
          <w:szCs w:val="22"/>
        </w:rPr>
        <w:t xml:space="preserve"> discussed – they are labelled with their start time in milliseconds </w:t>
      </w:r>
      <w:proofErr w:type="spellStart"/>
      <w:r>
        <w:rPr>
          <w:sz w:val="22"/>
          <w:szCs w:val="22"/>
        </w:rPr>
        <w:t>eg.</w:t>
      </w:r>
      <w:proofErr w:type="spellEnd"/>
      <w:r>
        <w:rPr>
          <w:sz w:val="22"/>
          <w:szCs w:val="22"/>
        </w:rPr>
        <w:t xml:space="preserve"> “ann00045344”, which can be used to identify them in discussions.</w:t>
      </w:r>
    </w:p>
    <w:p w14:paraId="3E93E45E" w14:textId="77777777" w:rsidR="00F915AB" w:rsidRDefault="00F70BE8" w:rsidP="00F70BE8">
      <w:pPr>
        <w:pStyle w:val="ListParagraph"/>
        <w:numPr>
          <w:ilvl w:val="0"/>
          <w:numId w:val="1"/>
        </w:numPr>
        <w:rPr>
          <w:sz w:val="22"/>
          <w:szCs w:val="22"/>
        </w:rPr>
      </w:pPr>
      <w:r>
        <w:rPr>
          <w:sz w:val="22"/>
          <w:szCs w:val="22"/>
        </w:rPr>
        <w:t>Summarise a night’s recording by running the script</w:t>
      </w:r>
    </w:p>
    <w:p w14:paraId="3D75F3E0" w14:textId="77777777" w:rsidR="00F915AB" w:rsidRDefault="00F70BE8" w:rsidP="00F915AB">
      <w:pPr>
        <w:pStyle w:val="ListParagraph"/>
        <w:numPr>
          <w:ilvl w:val="1"/>
          <w:numId w:val="1"/>
        </w:numPr>
        <w:rPr>
          <w:sz w:val="22"/>
          <w:szCs w:val="22"/>
        </w:rPr>
      </w:pPr>
      <w:r w:rsidRPr="00F70BE8">
        <w:rPr>
          <w:i/>
          <w:iCs/>
          <w:sz w:val="22"/>
          <w:szCs w:val="22"/>
        </w:rPr>
        <w:t>python</w:t>
      </w:r>
      <w:r w:rsidR="00F915AB">
        <w:rPr>
          <w:i/>
          <w:iCs/>
          <w:sz w:val="22"/>
          <w:szCs w:val="22"/>
        </w:rPr>
        <w:t>3</w:t>
      </w:r>
      <w:r w:rsidRPr="00F70BE8">
        <w:rPr>
          <w:i/>
          <w:iCs/>
          <w:sz w:val="22"/>
          <w:szCs w:val="22"/>
        </w:rPr>
        <w:t xml:space="preserve"> summarise_night_annotations_contributor.py</w:t>
      </w:r>
    </w:p>
    <w:p w14:paraId="2B03655E" w14:textId="0174FE0E" w:rsidR="00F70BE8" w:rsidRPr="00F915AB" w:rsidRDefault="00F915AB" w:rsidP="00F915AB">
      <w:pPr>
        <w:pStyle w:val="ListParagraph"/>
        <w:numPr>
          <w:ilvl w:val="1"/>
          <w:numId w:val="1"/>
        </w:numPr>
        <w:rPr>
          <w:sz w:val="22"/>
          <w:szCs w:val="22"/>
        </w:rPr>
      </w:pPr>
      <w:r>
        <w:rPr>
          <w:sz w:val="22"/>
          <w:szCs w:val="22"/>
        </w:rPr>
        <w:t>I</w:t>
      </w:r>
      <w:r w:rsidR="00F70BE8" w:rsidRPr="00F915AB">
        <w:rPr>
          <w:sz w:val="22"/>
          <w:szCs w:val="22"/>
        </w:rPr>
        <w:t>t will ask you for a date. Choose the date the night of interest starts, e.g. if the night you are interested in was 22</w:t>
      </w:r>
      <w:r w:rsidR="00F70BE8" w:rsidRPr="00F915AB">
        <w:rPr>
          <w:sz w:val="22"/>
          <w:szCs w:val="22"/>
          <w:vertAlign w:val="superscript"/>
        </w:rPr>
        <w:t>nd</w:t>
      </w:r>
      <w:r w:rsidR="00F70BE8" w:rsidRPr="00F915AB">
        <w:rPr>
          <w:sz w:val="22"/>
          <w:szCs w:val="22"/>
        </w:rPr>
        <w:t xml:space="preserve"> – 23</w:t>
      </w:r>
      <w:r w:rsidR="00F70BE8" w:rsidRPr="00F915AB">
        <w:rPr>
          <w:sz w:val="22"/>
          <w:szCs w:val="22"/>
          <w:vertAlign w:val="superscript"/>
        </w:rPr>
        <w:t>rd</w:t>
      </w:r>
      <w:r w:rsidR="00F70BE8" w:rsidRPr="00F915AB">
        <w:rPr>
          <w:sz w:val="22"/>
          <w:szCs w:val="22"/>
        </w:rPr>
        <w:t xml:space="preserve"> March 2026, type 2026-03-22 for the date. It’ll print to the screen a summary of the </w:t>
      </w:r>
      <w:r w:rsidR="003B0657" w:rsidRPr="00F915AB">
        <w:rPr>
          <w:sz w:val="22"/>
          <w:szCs w:val="22"/>
        </w:rPr>
        <w:t xml:space="preserve">bird </w:t>
      </w:r>
      <w:r w:rsidR="00F70BE8" w:rsidRPr="00F915AB">
        <w:rPr>
          <w:sz w:val="22"/>
          <w:szCs w:val="22"/>
        </w:rPr>
        <w:t>calls you have labelled for that night.</w:t>
      </w:r>
    </w:p>
    <w:p w14:paraId="29877FC2" w14:textId="376C2639" w:rsidR="00E7289B" w:rsidRDefault="00E7289B" w:rsidP="00F70BE8">
      <w:pPr>
        <w:pStyle w:val="ListParagraph"/>
        <w:numPr>
          <w:ilvl w:val="0"/>
          <w:numId w:val="1"/>
        </w:numPr>
        <w:rPr>
          <w:sz w:val="22"/>
          <w:szCs w:val="22"/>
        </w:rPr>
      </w:pPr>
      <w:r>
        <w:rPr>
          <w:sz w:val="22"/>
          <w:szCs w:val="22"/>
        </w:rPr>
        <w:t xml:space="preserve">Periodically send wav files and their associated label file to Rich Fuller (via </w:t>
      </w:r>
      <w:proofErr w:type="spellStart"/>
      <w:r>
        <w:rPr>
          <w:sz w:val="22"/>
          <w:szCs w:val="22"/>
        </w:rPr>
        <w:t>dropbox</w:t>
      </w:r>
      <w:proofErr w:type="spellEnd"/>
      <w:r>
        <w:rPr>
          <w:sz w:val="22"/>
          <w:szCs w:val="22"/>
        </w:rPr>
        <w:t xml:space="preserve"> or something)</w:t>
      </w:r>
      <w:r w:rsidR="00F531C4">
        <w:rPr>
          <w:sz w:val="22"/>
          <w:szCs w:val="22"/>
        </w:rPr>
        <w:t xml:space="preserve"> for ingestion into the central database, and subsequent appearance on the website call library</w:t>
      </w:r>
      <w:r>
        <w:rPr>
          <w:sz w:val="22"/>
          <w:szCs w:val="22"/>
        </w:rPr>
        <w:t>.</w:t>
      </w:r>
      <w:r w:rsidR="00F531C4">
        <w:rPr>
          <w:sz w:val="22"/>
          <w:szCs w:val="22"/>
        </w:rPr>
        <w:t xml:space="preserve"> You can </w:t>
      </w:r>
      <w:proofErr w:type="gramStart"/>
      <w:r w:rsidR="00F531C4">
        <w:rPr>
          <w:sz w:val="22"/>
          <w:szCs w:val="22"/>
        </w:rPr>
        <w:t>still keep</w:t>
      </w:r>
      <w:proofErr w:type="gramEnd"/>
      <w:r w:rsidR="00F531C4">
        <w:rPr>
          <w:sz w:val="22"/>
          <w:szCs w:val="22"/>
        </w:rPr>
        <w:t xml:space="preserve"> building your collection locally.</w:t>
      </w:r>
    </w:p>
    <w:p w14:paraId="00BBBDF5" w14:textId="0A779B25" w:rsidR="005F66BE" w:rsidRDefault="005F66BE" w:rsidP="00F70BE8">
      <w:pPr>
        <w:pStyle w:val="ListParagraph"/>
        <w:numPr>
          <w:ilvl w:val="0"/>
          <w:numId w:val="1"/>
        </w:numPr>
        <w:rPr>
          <w:sz w:val="22"/>
          <w:szCs w:val="22"/>
        </w:rPr>
      </w:pPr>
      <w:r>
        <w:rPr>
          <w:sz w:val="22"/>
          <w:szCs w:val="22"/>
        </w:rPr>
        <w:t>Continue with your life.</w:t>
      </w:r>
    </w:p>
    <w:p w14:paraId="370FA891" w14:textId="77777777" w:rsidR="005A46BF" w:rsidRPr="00816795" w:rsidRDefault="005A46BF" w:rsidP="00816795">
      <w:pPr>
        <w:rPr>
          <w:sz w:val="22"/>
          <w:szCs w:val="22"/>
        </w:rPr>
      </w:pPr>
    </w:p>
    <w:sectPr w:rsidR="005A46BF" w:rsidRPr="00816795">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56CE53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C61233D"/>
    <w:multiLevelType w:val="hybridMultilevel"/>
    <w:tmpl w:val="03A062E6"/>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174270BF"/>
    <w:multiLevelType w:val="hybridMultilevel"/>
    <w:tmpl w:val="7D28FD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0C090001">
      <w:start w:val="1"/>
      <w:numFmt w:val="bullet"/>
      <w:lvlText w:val=""/>
      <w:lvlJc w:val="left"/>
      <w:pPr>
        <w:ind w:left="288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049959195">
    <w:abstractNumId w:val="1"/>
  </w:num>
  <w:num w:numId="2" w16cid:durableId="614215831">
    <w:abstractNumId w:val="2"/>
  </w:num>
  <w:num w:numId="3" w16cid:durableId="3259852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37C"/>
    <w:rsid w:val="00131362"/>
    <w:rsid w:val="0014342E"/>
    <w:rsid w:val="001519C3"/>
    <w:rsid w:val="00153D52"/>
    <w:rsid w:val="0015523F"/>
    <w:rsid w:val="001F1CEB"/>
    <w:rsid w:val="00224908"/>
    <w:rsid w:val="00295404"/>
    <w:rsid w:val="00361A1E"/>
    <w:rsid w:val="003B0657"/>
    <w:rsid w:val="003D1711"/>
    <w:rsid w:val="003F2173"/>
    <w:rsid w:val="004640D6"/>
    <w:rsid w:val="005426E9"/>
    <w:rsid w:val="005A46BF"/>
    <w:rsid w:val="005F66BE"/>
    <w:rsid w:val="006C7BC8"/>
    <w:rsid w:val="007F661A"/>
    <w:rsid w:val="00816795"/>
    <w:rsid w:val="008770FC"/>
    <w:rsid w:val="00880A01"/>
    <w:rsid w:val="00927BFA"/>
    <w:rsid w:val="00A812CF"/>
    <w:rsid w:val="00AF1510"/>
    <w:rsid w:val="00C638B3"/>
    <w:rsid w:val="00D144A5"/>
    <w:rsid w:val="00D771DD"/>
    <w:rsid w:val="00DB737C"/>
    <w:rsid w:val="00DE35D6"/>
    <w:rsid w:val="00E55C08"/>
    <w:rsid w:val="00E7289B"/>
    <w:rsid w:val="00EA0E10"/>
    <w:rsid w:val="00F531C4"/>
    <w:rsid w:val="00F61D7F"/>
    <w:rsid w:val="00F70BE8"/>
    <w:rsid w:val="00F915AB"/>
    <w:rsid w:val="00FB0EAA"/>
    <w:rsid w:val="00FB79CD"/>
    <w:rsid w:val="00FC0629"/>
    <w:rsid w:val="00FD19DD"/>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F9F8EE"/>
  <w15:chartTrackingRefBased/>
  <w15:docId w15:val="{2410436F-FED9-4939-BFBE-359F777FEC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AU"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B737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B737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B737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B737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B737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B737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B737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B737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B737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B737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B737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B737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B737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B737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B737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B737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B737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B737C"/>
    <w:rPr>
      <w:rFonts w:eastAsiaTheme="majorEastAsia" w:cstheme="majorBidi"/>
      <w:color w:val="272727" w:themeColor="text1" w:themeTint="D8"/>
    </w:rPr>
  </w:style>
  <w:style w:type="paragraph" w:styleId="Title">
    <w:name w:val="Title"/>
    <w:basedOn w:val="Normal"/>
    <w:next w:val="Normal"/>
    <w:link w:val="TitleChar"/>
    <w:uiPriority w:val="10"/>
    <w:qFormat/>
    <w:rsid w:val="00DB737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B737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B737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B737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B737C"/>
    <w:pPr>
      <w:spacing w:before="160"/>
      <w:jc w:val="center"/>
    </w:pPr>
    <w:rPr>
      <w:i/>
      <w:iCs/>
      <w:color w:val="404040" w:themeColor="text1" w:themeTint="BF"/>
    </w:rPr>
  </w:style>
  <w:style w:type="character" w:customStyle="1" w:styleId="QuoteChar">
    <w:name w:val="Quote Char"/>
    <w:basedOn w:val="DefaultParagraphFont"/>
    <w:link w:val="Quote"/>
    <w:uiPriority w:val="29"/>
    <w:rsid w:val="00DB737C"/>
    <w:rPr>
      <w:i/>
      <w:iCs/>
      <w:color w:val="404040" w:themeColor="text1" w:themeTint="BF"/>
    </w:rPr>
  </w:style>
  <w:style w:type="paragraph" w:styleId="ListParagraph">
    <w:name w:val="List Paragraph"/>
    <w:basedOn w:val="Normal"/>
    <w:uiPriority w:val="34"/>
    <w:qFormat/>
    <w:rsid w:val="00DB737C"/>
    <w:pPr>
      <w:ind w:left="720"/>
      <w:contextualSpacing/>
    </w:pPr>
  </w:style>
  <w:style w:type="character" w:styleId="IntenseEmphasis">
    <w:name w:val="Intense Emphasis"/>
    <w:basedOn w:val="DefaultParagraphFont"/>
    <w:uiPriority w:val="21"/>
    <w:qFormat/>
    <w:rsid w:val="00DB737C"/>
    <w:rPr>
      <w:i/>
      <w:iCs/>
      <w:color w:val="0F4761" w:themeColor="accent1" w:themeShade="BF"/>
    </w:rPr>
  </w:style>
  <w:style w:type="paragraph" w:styleId="IntenseQuote">
    <w:name w:val="Intense Quote"/>
    <w:basedOn w:val="Normal"/>
    <w:next w:val="Normal"/>
    <w:link w:val="IntenseQuoteChar"/>
    <w:uiPriority w:val="30"/>
    <w:qFormat/>
    <w:rsid w:val="00DB737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B737C"/>
    <w:rPr>
      <w:i/>
      <w:iCs/>
      <w:color w:val="0F4761" w:themeColor="accent1" w:themeShade="BF"/>
    </w:rPr>
  </w:style>
  <w:style w:type="character" w:styleId="IntenseReference">
    <w:name w:val="Intense Reference"/>
    <w:basedOn w:val="DefaultParagraphFont"/>
    <w:uiPriority w:val="32"/>
    <w:qFormat/>
    <w:rsid w:val="00DB737C"/>
    <w:rPr>
      <w:b/>
      <w:bCs/>
      <w:smallCaps/>
      <w:color w:val="0F4761" w:themeColor="accent1" w:themeShade="BF"/>
      <w:spacing w:val="5"/>
    </w:rPr>
  </w:style>
  <w:style w:type="character" w:styleId="Hyperlink">
    <w:name w:val="Hyperlink"/>
    <w:basedOn w:val="DefaultParagraphFont"/>
    <w:uiPriority w:val="99"/>
    <w:unhideWhenUsed/>
    <w:rsid w:val="00DB737C"/>
    <w:rPr>
      <w:color w:val="467886" w:themeColor="hyperlink"/>
      <w:u w:val="single"/>
    </w:rPr>
  </w:style>
  <w:style w:type="character" w:styleId="UnresolvedMention">
    <w:name w:val="Unresolved Mention"/>
    <w:basedOn w:val="DefaultParagraphFont"/>
    <w:uiPriority w:val="99"/>
    <w:semiHidden/>
    <w:unhideWhenUsed/>
    <w:rsid w:val="00DB737C"/>
    <w:rPr>
      <w:color w:val="605E5C"/>
      <w:shd w:val="clear" w:color="auto" w:fill="E1DFDD"/>
    </w:rPr>
  </w:style>
  <w:style w:type="paragraph" w:styleId="ListBullet">
    <w:name w:val="List Bullet"/>
    <w:basedOn w:val="Normal"/>
    <w:uiPriority w:val="99"/>
    <w:unhideWhenUsed/>
    <w:rsid w:val="00224908"/>
    <w:pPr>
      <w:numPr>
        <w:numId w:val="3"/>
      </w:numPr>
      <w:tabs>
        <w:tab w:val="clear" w:pos="360"/>
      </w:tabs>
      <w:spacing w:after="200" w:line="276" w:lineRule="auto"/>
      <w:ind w:left="0" w:firstLine="0"/>
      <w:contextualSpacing/>
    </w:pPr>
    <w:rPr>
      <w:kern w:val="0"/>
      <w:sz w:val="22"/>
      <w:szCs w:val="22"/>
      <w:lang w:val="en-US"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www.python.org/downloads/" TargetMode="Externa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76D9A6-E21C-4951-91EE-1885B6F55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416</TotalTime>
  <Pages>5</Pages>
  <Words>1461</Words>
  <Characters>7574</Characters>
  <Application>Microsoft Office Word</Application>
  <DocSecurity>0</DocSecurity>
  <Lines>157</Lines>
  <Paragraphs>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 Fuller</dc:creator>
  <cp:keywords/>
  <dc:description/>
  <cp:lastModifiedBy>Richard Fuller</cp:lastModifiedBy>
  <cp:revision>26</cp:revision>
  <dcterms:created xsi:type="dcterms:W3CDTF">2026-03-21T19:26:00Z</dcterms:created>
  <dcterms:modified xsi:type="dcterms:W3CDTF">2026-03-24T00:48:00Z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f488380-630a-4f55-a077-a19445e3f360_Enabled">
    <vt:lpwstr>true</vt:lpwstr>
  </property>
  <property fmtid="{D5CDD505-2E9C-101B-9397-08002B2CF9AE}" pid="3" name="MSIP_Label_0f488380-630a-4f55-a077-a19445e3f360_SetDate">
    <vt:lpwstr>2026-03-23T05:24:44Z</vt:lpwstr>
  </property>
  <property fmtid="{D5CDD505-2E9C-101B-9397-08002B2CF9AE}" pid="4" name="MSIP_Label_0f488380-630a-4f55-a077-a19445e3f360_Method">
    <vt:lpwstr>Standard</vt:lpwstr>
  </property>
  <property fmtid="{D5CDD505-2E9C-101B-9397-08002B2CF9AE}" pid="5" name="MSIP_Label_0f488380-630a-4f55-a077-a19445e3f360_Name">
    <vt:lpwstr>OFFICIAL - INTERNAL</vt:lpwstr>
  </property>
  <property fmtid="{D5CDD505-2E9C-101B-9397-08002B2CF9AE}" pid="6" name="MSIP_Label_0f488380-630a-4f55-a077-a19445e3f360_SiteId">
    <vt:lpwstr>b6e377cf-9db3-46cb-91a2-fad9605bb15c</vt:lpwstr>
  </property>
  <property fmtid="{D5CDD505-2E9C-101B-9397-08002B2CF9AE}" pid="7" name="MSIP_Label_0f488380-630a-4f55-a077-a19445e3f360_ActionId">
    <vt:lpwstr>e8a3eb27-b01f-45bc-ad40-8795a458078b</vt:lpwstr>
  </property>
  <property fmtid="{D5CDD505-2E9C-101B-9397-08002B2CF9AE}" pid="8" name="MSIP_Label_0f488380-630a-4f55-a077-a19445e3f360_ContentBits">
    <vt:lpwstr>0</vt:lpwstr>
  </property>
  <property fmtid="{D5CDD505-2E9C-101B-9397-08002B2CF9AE}" pid="9" name="MSIP_Label_0f488380-630a-4f55-a077-a19445e3f360_Tag">
    <vt:lpwstr>10, 3, 0, 1</vt:lpwstr>
  </property>
</Properties>
</file>